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6ADE" w:rsidRDefault="00C56ADE">
      <w:pPr>
        <w:jc w:val="center"/>
        <w:rPr>
          <w:rFonts w:ascii="宋体-方正超大字符集" w:eastAsia="宋体-方正超大字符集" w:hAnsi="宋体-方正超大字符集" w:cs="宋体-方正超大字符集" w:hint="eastAsia"/>
          <w:b/>
          <w:bCs/>
          <w:sz w:val="48"/>
          <w:szCs w:val="48"/>
        </w:rPr>
      </w:pPr>
    </w:p>
    <w:p w:rsidR="00C56ADE" w:rsidRDefault="00BD0E19">
      <w:pPr>
        <w:jc w:val="center"/>
        <w:rPr>
          <w:rFonts w:ascii="宋体-方正超大字符集" w:eastAsia="宋体-方正超大字符集" w:hAnsi="宋体-方正超大字符集" w:cs="宋体-方正超大字符集"/>
          <w:b/>
          <w:bCs/>
          <w:sz w:val="48"/>
          <w:szCs w:val="48"/>
        </w:rPr>
      </w:pPr>
      <w:r>
        <w:rPr>
          <w:rFonts w:ascii="宋体-方正超大字符集" w:eastAsia="宋体-方正超大字符集" w:hAnsi="宋体-方正超大字符集" w:cs="宋体-方正超大字符集" w:hint="eastAsia"/>
          <w:b/>
          <w:bCs/>
          <w:sz w:val="48"/>
          <w:szCs w:val="48"/>
        </w:rPr>
        <w:t>曹妃甸区工人医院</w:t>
      </w:r>
    </w:p>
    <w:p w:rsidR="00C56ADE" w:rsidRDefault="00BD0E19">
      <w:pPr>
        <w:jc w:val="center"/>
        <w:rPr>
          <w:rFonts w:ascii="宋体-方正超大字符集" w:eastAsia="宋体-方正超大字符集" w:hAnsi="宋体-方正超大字符集" w:cs="宋体-方正超大字符集"/>
          <w:b/>
          <w:bCs/>
          <w:sz w:val="48"/>
          <w:szCs w:val="48"/>
        </w:rPr>
      </w:pPr>
      <w:r>
        <w:rPr>
          <w:rFonts w:ascii="宋体-方正超大字符集" w:eastAsia="宋体-方正超大字符集" w:hAnsi="宋体-方正超大字符集" w:cs="宋体-方正超大字符集" w:hint="eastAsia"/>
          <w:b/>
          <w:bCs/>
          <w:sz w:val="48"/>
          <w:szCs w:val="48"/>
        </w:rPr>
        <w:t>201</w:t>
      </w:r>
      <w:r>
        <w:rPr>
          <w:rFonts w:ascii="宋体-方正超大字符集" w:eastAsia="宋体-方正超大字符集" w:hAnsi="宋体-方正超大字符集" w:cs="宋体-方正超大字符集"/>
          <w:b/>
          <w:bCs/>
          <w:sz w:val="48"/>
          <w:szCs w:val="48"/>
        </w:rPr>
        <w:t>6</w:t>
      </w:r>
      <w:r>
        <w:rPr>
          <w:rFonts w:ascii="宋体-方正超大字符集" w:eastAsia="宋体-方正超大字符集" w:hAnsi="宋体-方正超大字符集" w:cs="宋体-方正超大字符集" w:hint="eastAsia"/>
          <w:b/>
          <w:bCs/>
          <w:sz w:val="48"/>
          <w:szCs w:val="48"/>
        </w:rPr>
        <w:t>年决算信息公开</w:t>
      </w:r>
    </w:p>
    <w:p w:rsidR="00C56ADE" w:rsidRDefault="00BD0E19">
      <w:pPr>
        <w:ind w:firstLineChars="200" w:firstLine="640"/>
        <w:rPr>
          <w:rFonts w:ascii="仿宋" w:eastAsia="仿宋" w:hAnsi="仿宋"/>
          <w:sz w:val="32"/>
          <w:szCs w:val="32"/>
        </w:rPr>
      </w:pPr>
      <w:r>
        <w:rPr>
          <w:rFonts w:ascii="仿宋" w:eastAsia="仿宋" w:hAnsi="仿宋" w:cs="仿宋" w:hint="eastAsia"/>
          <w:sz w:val="32"/>
          <w:szCs w:val="32"/>
        </w:rPr>
        <w:t>按照《预算法》、《河北省预决算公开操作规程实施细则》规定，现将</w:t>
      </w:r>
      <w:r>
        <w:rPr>
          <w:rFonts w:ascii="仿宋" w:eastAsia="仿宋" w:hAnsi="仿宋" w:cs="仿宋"/>
          <w:sz w:val="32"/>
          <w:szCs w:val="32"/>
        </w:rPr>
        <w:t>2016</w:t>
      </w:r>
      <w:r>
        <w:rPr>
          <w:rFonts w:ascii="仿宋" w:eastAsia="仿宋" w:hAnsi="仿宋" w:cs="仿宋" w:hint="eastAsia"/>
          <w:sz w:val="32"/>
          <w:szCs w:val="32"/>
        </w:rPr>
        <w:t>年决算公开如下：</w:t>
      </w:r>
    </w:p>
    <w:p w:rsidR="00C56ADE" w:rsidRDefault="00BD0E19">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第一</w:t>
      </w:r>
      <w:r>
        <w:rPr>
          <w:rFonts w:ascii="黑体" w:eastAsia="黑体" w:hAnsi="黑体" w:cs="宋体-方正超大字符集"/>
          <w:bCs/>
          <w:sz w:val="36"/>
          <w:szCs w:val="36"/>
        </w:rPr>
        <w:t>部</w:t>
      </w:r>
      <w:r>
        <w:rPr>
          <w:rFonts w:ascii="黑体" w:eastAsia="黑体" w:hAnsi="黑体" w:cs="宋体-方正超大字符集" w:hint="eastAsia"/>
          <w:bCs/>
          <w:sz w:val="36"/>
          <w:szCs w:val="36"/>
        </w:rPr>
        <w:t>分 曹妃甸区工人医院</w:t>
      </w:r>
      <w:r>
        <w:rPr>
          <w:rFonts w:ascii="黑体" w:eastAsia="黑体" w:hAnsi="黑体" w:cs="宋体-方正超大字符集"/>
          <w:bCs/>
          <w:sz w:val="36"/>
          <w:szCs w:val="36"/>
        </w:rPr>
        <w:t>概况</w:t>
      </w:r>
    </w:p>
    <w:p w:rsidR="00C56ADE" w:rsidRDefault="00BD0E19">
      <w:pPr>
        <w:numPr>
          <w:ilvl w:val="0"/>
          <w:numId w:val="1"/>
        </w:num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单位</w:t>
      </w:r>
      <w:r>
        <w:rPr>
          <w:rFonts w:ascii="宋体-方正超大字符集" w:eastAsia="宋体-方正超大字符集" w:hAnsi="宋体-方正超大字符集" w:cs="宋体-方正超大字符集"/>
          <w:bCs/>
          <w:sz w:val="28"/>
          <w:szCs w:val="28"/>
        </w:rPr>
        <w:t>职责及机构</w:t>
      </w:r>
      <w:r>
        <w:rPr>
          <w:rFonts w:ascii="宋体-方正超大字符集" w:eastAsia="宋体-方正超大字符集" w:hAnsi="宋体-方正超大字符集" w:cs="宋体-方正超大字符集" w:hint="eastAsia"/>
          <w:bCs/>
          <w:sz w:val="28"/>
          <w:szCs w:val="28"/>
        </w:rPr>
        <w:t>设置</w:t>
      </w:r>
      <w:r>
        <w:rPr>
          <w:rFonts w:ascii="宋体-方正超大字符集" w:eastAsia="宋体-方正超大字符集" w:hAnsi="宋体-方正超大字符集" w:cs="宋体-方正超大字符集"/>
          <w:bCs/>
          <w:sz w:val="28"/>
          <w:szCs w:val="28"/>
        </w:rPr>
        <w:t>情况</w:t>
      </w:r>
    </w:p>
    <w:p w:rsidR="00C56ADE" w:rsidRDefault="00BD0E19">
      <w:pPr>
        <w:adjustRightInd w:val="0"/>
        <w:spacing w:line="520" w:lineRule="exact"/>
        <w:contextualSpacing/>
        <w:rPr>
          <w:rFonts w:ascii="宋体" w:hAnsi="宋体" w:cs="宋体"/>
          <w:sz w:val="32"/>
          <w:szCs w:val="32"/>
        </w:rPr>
      </w:pPr>
      <w:r>
        <w:rPr>
          <w:rFonts w:ascii="宋体" w:hAnsi="宋体" w:hint="eastAsia"/>
          <w:sz w:val="32"/>
          <w:szCs w:val="32"/>
        </w:rPr>
        <w:t xml:space="preserve">    </w:t>
      </w:r>
      <w:r>
        <w:rPr>
          <w:rFonts w:ascii="宋体" w:hAnsi="宋体" w:cs="宋体" w:hint="eastAsia"/>
          <w:sz w:val="32"/>
          <w:szCs w:val="32"/>
        </w:rPr>
        <w:t>主要职责：为人民身体健康提供医疗与预防保健服务。开设急诊、门诊、妇儿门诊、体检、预防保健等科室；药房、放射科、检验科、功能检查科（超声、心电图等）等辅助检查科室。</w:t>
      </w:r>
    </w:p>
    <w:p w:rsidR="00C56ADE" w:rsidRDefault="00BD0E19">
      <w:pPr>
        <w:jc w:val="left"/>
        <w:rPr>
          <w:rFonts w:ascii="宋体" w:hAnsi="宋体" w:cs="宋体"/>
          <w:bCs/>
          <w:sz w:val="28"/>
          <w:szCs w:val="28"/>
        </w:rPr>
      </w:pPr>
      <w:r>
        <w:rPr>
          <w:rFonts w:ascii="宋体" w:hAnsi="宋体" w:cs="宋体" w:hint="eastAsia"/>
          <w:sz w:val="32"/>
          <w:szCs w:val="32"/>
        </w:rPr>
        <w:t xml:space="preserve">    机构</w:t>
      </w:r>
      <w:r w:rsidR="002F5B26">
        <w:rPr>
          <w:rFonts w:ascii="宋体" w:hAnsi="宋体" w:cs="宋体" w:hint="eastAsia"/>
          <w:sz w:val="32"/>
          <w:szCs w:val="32"/>
        </w:rPr>
        <w:t>设置</w:t>
      </w:r>
      <w:r>
        <w:rPr>
          <w:rFonts w:ascii="宋体" w:hAnsi="宋体" w:cs="宋体" w:hint="eastAsia"/>
          <w:sz w:val="32"/>
          <w:szCs w:val="32"/>
        </w:rPr>
        <w:t>情况：曹妃甸区工人医院是由曹妃甸工业区举办的按照二级甲等医院标准规划建设的非盈利性综合医院</w:t>
      </w:r>
      <w:r w:rsidR="002F5B26">
        <w:rPr>
          <w:rFonts w:ascii="宋体" w:hAnsi="宋体" w:cs="宋体" w:hint="eastAsia"/>
          <w:sz w:val="32"/>
          <w:szCs w:val="32"/>
        </w:rPr>
        <w:t>，属于差额财政</w:t>
      </w:r>
      <w:r w:rsidR="002F5B26">
        <w:rPr>
          <w:rFonts w:ascii="宋体-方正超大字符集" w:eastAsia="宋体-方正超大字符集" w:hAnsi="宋体-方正超大字符集" w:cs="宋体-方正超大字符集" w:hint="eastAsia"/>
          <w:bCs/>
          <w:sz w:val="28"/>
          <w:szCs w:val="28"/>
        </w:rPr>
        <w:t>拨款性事业单位</w:t>
      </w:r>
      <w:r>
        <w:rPr>
          <w:rFonts w:ascii="宋体" w:hAnsi="宋体" w:cs="宋体" w:hint="eastAsia"/>
          <w:sz w:val="32"/>
          <w:szCs w:val="32"/>
        </w:rPr>
        <w:t>。</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二</w:t>
      </w:r>
      <w:r>
        <w:rPr>
          <w:rFonts w:ascii="宋体-方正超大字符集" w:eastAsia="宋体-方正超大字符集" w:hAnsi="宋体-方正超大字符集" w:cs="宋体-方正超大字符集"/>
          <w:bCs/>
          <w:sz w:val="28"/>
          <w:szCs w:val="28"/>
        </w:rPr>
        <w:t>、决算单位构成</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 xml:space="preserve">  此次公开数据为曹妃甸区工人医院</w:t>
      </w:r>
      <w:r>
        <w:rPr>
          <w:rFonts w:ascii="宋体-方正超大字符集" w:eastAsia="宋体-方正超大字符集" w:hAnsi="宋体-方正超大字符集" w:cs="宋体-方正超大字符集"/>
          <w:bCs/>
          <w:sz w:val="28"/>
          <w:szCs w:val="28"/>
        </w:rPr>
        <w:t>一家预算单位决算数据。</w:t>
      </w:r>
    </w:p>
    <w:p w:rsidR="00C56ADE" w:rsidRDefault="00BD0E19">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第二部分 2</w:t>
      </w:r>
      <w:r>
        <w:rPr>
          <w:rFonts w:ascii="黑体" w:eastAsia="黑体" w:hAnsi="黑体" w:cs="宋体-方正超大字符集"/>
          <w:bCs/>
          <w:sz w:val="36"/>
          <w:szCs w:val="36"/>
        </w:rPr>
        <w:t>016</w:t>
      </w:r>
      <w:r>
        <w:rPr>
          <w:rFonts w:ascii="黑体" w:eastAsia="黑体" w:hAnsi="黑体" w:cs="宋体-方正超大字符集" w:hint="eastAsia"/>
          <w:bCs/>
          <w:sz w:val="36"/>
          <w:szCs w:val="36"/>
        </w:rPr>
        <w:t>年</w:t>
      </w:r>
      <w:r>
        <w:rPr>
          <w:rFonts w:ascii="黑体" w:eastAsia="黑体" w:hAnsi="黑体" w:cs="宋体-方正超大字符集"/>
          <w:bCs/>
          <w:sz w:val="36"/>
          <w:szCs w:val="36"/>
        </w:rPr>
        <w:t>部门决算报表</w:t>
      </w:r>
    </w:p>
    <w:p w:rsidR="00C56ADE" w:rsidRDefault="00BD0E19">
      <w:pPr>
        <w:ind w:firstLineChars="400" w:firstLine="1440"/>
        <w:jc w:val="left"/>
        <w:rPr>
          <w:rFonts w:ascii="黑体" w:eastAsia="黑体" w:hAnsi="黑体" w:cs="宋体-方正超大字符集"/>
          <w:bCs/>
          <w:sz w:val="36"/>
          <w:szCs w:val="36"/>
        </w:rPr>
      </w:pPr>
      <w:r>
        <w:rPr>
          <w:rFonts w:ascii="黑体" w:eastAsia="黑体" w:hAnsi="黑体" w:cs="宋体-方正超大字符集" w:hint="eastAsia"/>
          <w:bCs/>
          <w:sz w:val="36"/>
          <w:szCs w:val="36"/>
        </w:rPr>
        <w:t>（详见</w:t>
      </w:r>
      <w:r>
        <w:rPr>
          <w:rFonts w:ascii="黑体" w:eastAsia="黑体" w:hAnsi="黑体" w:cs="宋体-方正超大字符集"/>
          <w:bCs/>
          <w:sz w:val="36"/>
          <w:szCs w:val="36"/>
        </w:rPr>
        <w:t>Excel文档</w:t>
      </w:r>
      <w:r>
        <w:rPr>
          <w:rFonts w:ascii="黑体" w:eastAsia="黑体" w:hAnsi="黑体" w:cs="宋体-方正超大字符集" w:hint="eastAsia"/>
          <w:bCs/>
          <w:sz w:val="36"/>
          <w:szCs w:val="36"/>
        </w:rPr>
        <w:t>）</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一、Z01 收入支出决算总表(财决01表)</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二</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Z01_1 财政拨款收入支出决算总表(财决01-1表)</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三</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Z03 收入决算表(财决03表)</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四</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Z04 支出决算表(财决04表)</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五</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Z07 一般公共预算财政拨款收入支出决算表(财决07表)</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lastRenderedPageBreak/>
        <w:t>六</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Z08_1 一般公共预算财政拨款基本支出决算明细表(财决08-</w:t>
      </w:r>
      <w:r>
        <w:rPr>
          <w:rFonts w:ascii="宋体-方正超大字符集" w:eastAsia="宋体-方正超大字符集" w:hAnsi="宋体-方正超大字符集" w:cs="宋体-方正超大字符集"/>
          <w:bCs/>
          <w:sz w:val="28"/>
          <w:szCs w:val="28"/>
        </w:rPr>
        <w:t>1</w:t>
      </w:r>
      <w:r>
        <w:rPr>
          <w:rFonts w:ascii="宋体-方正超大字符集" w:eastAsia="宋体-方正超大字符集" w:hAnsi="宋体-方正超大字符集" w:cs="宋体-方正超大字符集" w:hint="eastAsia"/>
          <w:bCs/>
          <w:sz w:val="28"/>
          <w:szCs w:val="28"/>
        </w:rPr>
        <w:t>)</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七</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Z09 政府性基金预算财政拨款收入支出决算表(财决09表)</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八</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Z10_1 政府性基金预算财政拨款基本支出决算明细表(财决10</w:t>
      </w:r>
      <w:r>
        <w:rPr>
          <w:rFonts w:ascii="宋体-方正超大字符集" w:eastAsia="宋体-方正超大字符集" w:hAnsi="宋体-方正超大字符集" w:cs="宋体-方正超大字符集"/>
          <w:bCs/>
          <w:sz w:val="28"/>
          <w:szCs w:val="28"/>
        </w:rPr>
        <w:t>_1)</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九</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CS05 部门决算相关信息统计表</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十</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CS06 政府采购情况表</w:t>
      </w:r>
    </w:p>
    <w:p w:rsidR="00C56ADE" w:rsidRDefault="00BD0E19">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第三</w:t>
      </w:r>
      <w:r>
        <w:rPr>
          <w:rFonts w:ascii="黑体" w:eastAsia="黑体" w:hAnsi="黑体" w:cs="宋体-方正超大字符集"/>
          <w:bCs/>
          <w:sz w:val="36"/>
          <w:szCs w:val="36"/>
        </w:rPr>
        <w:t>部分</w:t>
      </w:r>
      <w:r>
        <w:rPr>
          <w:rFonts w:ascii="黑体" w:eastAsia="黑体" w:hAnsi="黑体" w:cs="宋体-方正超大字符集" w:hint="eastAsia"/>
          <w:bCs/>
          <w:sz w:val="36"/>
          <w:szCs w:val="36"/>
        </w:rPr>
        <w:t xml:space="preserve"> 国有资本经营预算财政拨款支出决算表</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此页无数据</w:t>
      </w:r>
    </w:p>
    <w:p w:rsidR="00C56ADE" w:rsidRDefault="00BD0E19">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第四</w:t>
      </w:r>
      <w:r>
        <w:rPr>
          <w:rFonts w:ascii="黑体" w:eastAsia="黑体" w:hAnsi="黑体" w:cs="宋体-方正超大字符集"/>
          <w:bCs/>
          <w:sz w:val="36"/>
          <w:szCs w:val="36"/>
        </w:rPr>
        <w:t>部分</w:t>
      </w:r>
      <w:r>
        <w:rPr>
          <w:rFonts w:ascii="黑体" w:eastAsia="黑体" w:hAnsi="黑体" w:cs="宋体-方正超大字符集" w:hint="eastAsia"/>
          <w:bCs/>
          <w:sz w:val="36"/>
          <w:szCs w:val="36"/>
        </w:rPr>
        <w:t xml:space="preserve"> 2016年</w:t>
      </w:r>
      <w:r>
        <w:rPr>
          <w:rFonts w:ascii="黑体" w:eastAsia="黑体" w:hAnsi="黑体" w:cs="宋体-方正超大字符集"/>
          <w:bCs/>
          <w:sz w:val="36"/>
          <w:szCs w:val="36"/>
        </w:rPr>
        <w:t>决算情况说明</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一</w:t>
      </w:r>
      <w:r>
        <w:rPr>
          <w:rFonts w:ascii="宋体-方正超大字符集" w:eastAsia="宋体-方正超大字符集" w:hAnsi="宋体-方正超大字符集" w:cs="宋体-方正超大字符集"/>
          <w:bCs/>
          <w:sz w:val="28"/>
          <w:szCs w:val="28"/>
        </w:rPr>
        <w:t>、收入支出</w:t>
      </w:r>
      <w:r>
        <w:rPr>
          <w:rFonts w:ascii="宋体-方正超大字符集" w:eastAsia="宋体-方正超大字符集" w:hAnsi="宋体-方正超大字符集" w:cs="宋体-方正超大字符集" w:hint="eastAsia"/>
          <w:bCs/>
          <w:sz w:val="28"/>
          <w:szCs w:val="28"/>
        </w:rPr>
        <w:t>决算</w:t>
      </w:r>
      <w:r>
        <w:rPr>
          <w:rFonts w:ascii="宋体-方正超大字符集" w:eastAsia="宋体-方正超大字符集" w:hAnsi="宋体-方正超大字符集" w:cs="宋体-方正超大字符集"/>
          <w:bCs/>
          <w:sz w:val="28"/>
          <w:szCs w:val="28"/>
        </w:rPr>
        <w:t>总体情况说明</w:t>
      </w:r>
    </w:p>
    <w:p w:rsidR="00C56ADE" w:rsidRDefault="00BD0E19">
      <w:pPr>
        <w:ind w:firstLineChars="200" w:firstLine="560"/>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我单位201</w:t>
      </w:r>
      <w:r>
        <w:rPr>
          <w:rFonts w:ascii="宋体-方正超大字符集" w:eastAsia="宋体-方正超大字符集" w:hAnsi="宋体-方正超大字符集" w:cs="宋体-方正超大字符集"/>
          <w:bCs/>
          <w:sz w:val="28"/>
          <w:szCs w:val="28"/>
        </w:rPr>
        <w:t>6</w:t>
      </w:r>
      <w:r>
        <w:rPr>
          <w:rFonts w:ascii="宋体-方正超大字符集" w:eastAsia="宋体-方正超大字符集" w:hAnsi="宋体-方正超大字符集" w:cs="宋体-方正超大字符集" w:hint="eastAsia"/>
          <w:bCs/>
          <w:sz w:val="28"/>
          <w:szCs w:val="28"/>
        </w:rPr>
        <w:t>年收入1626.2万元，比201</w:t>
      </w:r>
      <w:r>
        <w:rPr>
          <w:rFonts w:ascii="宋体-方正超大字符集" w:eastAsia="宋体-方正超大字符集" w:hAnsi="宋体-方正超大字符集" w:cs="宋体-方正超大字符集"/>
          <w:bCs/>
          <w:sz w:val="28"/>
          <w:szCs w:val="28"/>
        </w:rPr>
        <w:t>5</w:t>
      </w:r>
      <w:r>
        <w:rPr>
          <w:rFonts w:ascii="宋体-方正超大字符集" w:eastAsia="宋体-方正超大字符集" w:hAnsi="宋体-方正超大字符集" w:cs="宋体-方正超大字符集" w:hint="eastAsia"/>
          <w:bCs/>
          <w:sz w:val="28"/>
          <w:szCs w:val="28"/>
        </w:rPr>
        <w:t>年决算增加406.8万元，增长33.36%；支出1404.08万元，比201</w:t>
      </w:r>
      <w:r>
        <w:rPr>
          <w:rFonts w:ascii="宋体-方正超大字符集" w:eastAsia="宋体-方正超大字符集" w:hAnsi="宋体-方正超大字符集" w:cs="宋体-方正超大字符集"/>
          <w:bCs/>
          <w:sz w:val="28"/>
          <w:szCs w:val="28"/>
        </w:rPr>
        <w:t>5</w:t>
      </w:r>
      <w:r>
        <w:rPr>
          <w:rFonts w:ascii="宋体-方正超大字符集" w:eastAsia="宋体-方正超大字符集" w:hAnsi="宋体-方正超大字符集" w:cs="宋体-方正超大字符集" w:hint="eastAsia"/>
          <w:bCs/>
          <w:sz w:val="28"/>
          <w:szCs w:val="28"/>
        </w:rPr>
        <w:t>年增加184.68万元，增长15.16%。主要原因是：由于2016年我单位与北京友谊医院、北京安贞医院联合办院所需费用有所增加及医疗设备保险到期需要延保和人员经费的增加等。</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二</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收入决算</w:t>
      </w:r>
      <w:r>
        <w:rPr>
          <w:rFonts w:ascii="宋体-方正超大字符集" w:eastAsia="宋体-方正超大字符集" w:hAnsi="宋体-方正超大字符集" w:cs="宋体-方正超大字符集"/>
          <w:bCs/>
          <w:sz w:val="28"/>
          <w:szCs w:val="28"/>
        </w:rPr>
        <w:t>情况说明</w:t>
      </w:r>
    </w:p>
    <w:p w:rsidR="00C56ADE" w:rsidRDefault="00BD0E19">
      <w:pPr>
        <w:ind w:firstLineChars="200" w:firstLine="560"/>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我单位201</w:t>
      </w:r>
      <w:r>
        <w:rPr>
          <w:rFonts w:ascii="宋体-方正超大字符集" w:eastAsia="宋体-方正超大字符集" w:hAnsi="宋体-方正超大字符集" w:cs="宋体-方正超大字符集"/>
          <w:bCs/>
          <w:sz w:val="28"/>
          <w:szCs w:val="28"/>
        </w:rPr>
        <w:t>6</w:t>
      </w:r>
      <w:r>
        <w:rPr>
          <w:rFonts w:ascii="宋体-方正超大字符集" w:eastAsia="宋体-方正超大字符集" w:hAnsi="宋体-方正超大字符集" w:cs="宋体-方正超大字符集" w:hint="eastAsia"/>
          <w:bCs/>
          <w:sz w:val="28"/>
          <w:szCs w:val="28"/>
        </w:rPr>
        <w:t>年收入1626.2万元，其中一般公共预算财政拨款收入1626.2</w:t>
      </w:r>
      <w:r>
        <w:rPr>
          <w:rFonts w:ascii="宋体-方正超大字符集" w:eastAsia="宋体-方正超大字符集" w:hAnsi="宋体-方正超大字符集" w:cs="宋体-方正超大字符集"/>
          <w:bCs/>
          <w:sz w:val="28"/>
          <w:szCs w:val="28"/>
        </w:rPr>
        <w:t>万元</w:t>
      </w:r>
      <w:r>
        <w:rPr>
          <w:rFonts w:ascii="宋体-方正超大字符集" w:eastAsia="宋体-方正超大字符集" w:hAnsi="宋体-方正超大字符集" w:cs="宋体-方正超大字符集" w:hint="eastAsia"/>
          <w:bCs/>
          <w:sz w:val="28"/>
          <w:szCs w:val="28"/>
        </w:rPr>
        <w:t>，比201</w:t>
      </w:r>
      <w:r>
        <w:rPr>
          <w:rFonts w:ascii="宋体-方正超大字符集" w:eastAsia="宋体-方正超大字符集" w:hAnsi="宋体-方正超大字符集" w:cs="宋体-方正超大字符集"/>
          <w:bCs/>
          <w:sz w:val="28"/>
          <w:szCs w:val="28"/>
        </w:rPr>
        <w:t>5</w:t>
      </w:r>
      <w:r>
        <w:rPr>
          <w:rFonts w:ascii="宋体-方正超大字符集" w:eastAsia="宋体-方正超大字符集" w:hAnsi="宋体-方正超大字符集" w:cs="宋体-方正超大字符集" w:hint="eastAsia"/>
          <w:bCs/>
          <w:sz w:val="28"/>
          <w:szCs w:val="28"/>
        </w:rPr>
        <w:t>年增加406.8万元，增加33.36%，</w:t>
      </w:r>
      <w:r>
        <w:rPr>
          <w:rFonts w:ascii="宋体-方正超大字符集" w:eastAsia="宋体-方正超大字符集" w:hAnsi="宋体-方正超大字符集" w:cs="宋体-方正超大字符集"/>
          <w:bCs/>
          <w:sz w:val="28"/>
          <w:szCs w:val="28"/>
        </w:rPr>
        <w:t>主要原因是</w:t>
      </w:r>
      <w:r>
        <w:rPr>
          <w:rFonts w:ascii="宋体-方正超大字符集" w:eastAsia="宋体-方正超大字符集" w:hAnsi="宋体-方正超大字符集" w:cs="宋体-方正超大字符集" w:hint="eastAsia"/>
          <w:bCs/>
          <w:sz w:val="28"/>
          <w:szCs w:val="28"/>
        </w:rPr>
        <w:t>由于2016年我单位与北京友谊医院、北京安贞医院联合办院所需费用有所增加及医疗设备保险到期需要延保和人员经费的增加等；</w:t>
      </w:r>
    </w:p>
    <w:p w:rsidR="00C56ADE" w:rsidRDefault="00BD0E19">
      <w:pPr>
        <w:ind w:firstLineChars="200" w:firstLine="560"/>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bCs/>
          <w:sz w:val="28"/>
          <w:szCs w:val="28"/>
        </w:rPr>
        <w:t>政府性基金</w:t>
      </w:r>
      <w:r>
        <w:rPr>
          <w:rFonts w:ascii="宋体-方正超大字符集" w:eastAsia="宋体-方正超大字符集" w:hAnsi="宋体-方正超大字符集" w:cs="宋体-方正超大字符集" w:hint="eastAsia"/>
          <w:bCs/>
          <w:sz w:val="28"/>
          <w:szCs w:val="28"/>
        </w:rPr>
        <w:t>财政拨款收入0</w:t>
      </w:r>
      <w:r>
        <w:rPr>
          <w:rFonts w:ascii="宋体-方正超大字符集" w:eastAsia="宋体-方正超大字符集" w:hAnsi="宋体-方正超大字符集" w:cs="宋体-方正超大字符集"/>
          <w:bCs/>
          <w:sz w:val="28"/>
          <w:szCs w:val="28"/>
        </w:rPr>
        <w:t>万元，</w:t>
      </w:r>
      <w:r>
        <w:rPr>
          <w:rFonts w:ascii="宋体-方正超大字符集" w:eastAsia="宋体-方正超大字符集" w:hAnsi="宋体-方正超大字符集" w:cs="宋体-方正超大字符集" w:hint="eastAsia"/>
          <w:bCs/>
          <w:sz w:val="28"/>
          <w:szCs w:val="28"/>
        </w:rPr>
        <w:t>比201</w:t>
      </w:r>
      <w:r>
        <w:rPr>
          <w:rFonts w:ascii="宋体-方正超大字符集" w:eastAsia="宋体-方正超大字符集" w:hAnsi="宋体-方正超大字符集" w:cs="宋体-方正超大字符集"/>
          <w:bCs/>
          <w:sz w:val="28"/>
          <w:szCs w:val="28"/>
        </w:rPr>
        <w:t>5</w:t>
      </w:r>
      <w:r>
        <w:rPr>
          <w:rFonts w:ascii="宋体-方正超大字符集" w:eastAsia="宋体-方正超大字符集" w:hAnsi="宋体-方正超大字符集" w:cs="宋体-方正超大字符集" w:hint="eastAsia"/>
          <w:bCs/>
          <w:sz w:val="28"/>
          <w:szCs w:val="28"/>
        </w:rPr>
        <w:t>年减少0万元，下降0%。主要原因是：无内容</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三</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支出决算</w:t>
      </w:r>
      <w:r>
        <w:rPr>
          <w:rFonts w:ascii="宋体-方正超大字符集" w:eastAsia="宋体-方正超大字符集" w:hAnsi="宋体-方正超大字符集" w:cs="宋体-方正超大字符集"/>
          <w:bCs/>
          <w:sz w:val="28"/>
          <w:szCs w:val="28"/>
        </w:rPr>
        <w:t>情况说明</w:t>
      </w:r>
    </w:p>
    <w:p w:rsidR="00C56ADE" w:rsidRDefault="00BD0E19">
      <w:pPr>
        <w:ind w:firstLineChars="200" w:firstLine="560"/>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lastRenderedPageBreak/>
        <w:t>我单位201</w:t>
      </w:r>
      <w:r>
        <w:rPr>
          <w:rFonts w:ascii="宋体-方正超大字符集" w:eastAsia="宋体-方正超大字符集" w:hAnsi="宋体-方正超大字符集" w:cs="宋体-方正超大字符集"/>
          <w:bCs/>
          <w:sz w:val="28"/>
          <w:szCs w:val="28"/>
        </w:rPr>
        <w:t>6</w:t>
      </w:r>
      <w:r>
        <w:rPr>
          <w:rFonts w:ascii="宋体-方正超大字符集" w:eastAsia="宋体-方正超大字符集" w:hAnsi="宋体-方正超大字符集" w:cs="宋体-方正超大字符集" w:hint="eastAsia"/>
          <w:bCs/>
          <w:sz w:val="28"/>
          <w:szCs w:val="28"/>
        </w:rPr>
        <w:t>年支出1404.08万元，全部为一般公共预算财政拨款支出，比201</w:t>
      </w:r>
      <w:r>
        <w:rPr>
          <w:rFonts w:ascii="宋体-方正超大字符集" w:eastAsia="宋体-方正超大字符集" w:hAnsi="宋体-方正超大字符集" w:cs="宋体-方正超大字符集"/>
          <w:bCs/>
          <w:sz w:val="28"/>
          <w:szCs w:val="28"/>
        </w:rPr>
        <w:t>5</w:t>
      </w:r>
      <w:r>
        <w:rPr>
          <w:rFonts w:ascii="宋体-方正超大字符集" w:eastAsia="宋体-方正超大字符集" w:hAnsi="宋体-方正超大字符集" w:cs="宋体-方正超大字符集" w:hint="eastAsia"/>
          <w:bCs/>
          <w:sz w:val="28"/>
          <w:szCs w:val="28"/>
        </w:rPr>
        <w:t>年增加184.68万元，增加15.16%。主要原因是：由于2016年我单位与北京友谊医院、北京安贞医院联合办院所需费用有所增加及医疗设备保险到期需要延保和人员经费的增加等。</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四</w:t>
      </w:r>
      <w:r>
        <w:rPr>
          <w:rFonts w:ascii="宋体-方正超大字符集" w:eastAsia="宋体-方正超大字符集" w:hAnsi="宋体-方正超大字符集" w:cs="宋体-方正超大字符集"/>
          <w:bCs/>
          <w:sz w:val="28"/>
          <w:szCs w:val="28"/>
        </w:rPr>
        <w:t>、财政拨款收入支出决算总体情况说明</w:t>
      </w:r>
    </w:p>
    <w:p w:rsidR="00C56ADE" w:rsidRDefault="00BD0E19">
      <w:pPr>
        <w:ind w:firstLineChars="200" w:firstLine="560"/>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我单位201</w:t>
      </w:r>
      <w:r>
        <w:rPr>
          <w:rFonts w:ascii="宋体-方正超大字符集" w:eastAsia="宋体-方正超大字符集" w:hAnsi="宋体-方正超大字符集" w:cs="宋体-方正超大字符集"/>
          <w:bCs/>
          <w:sz w:val="28"/>
          <w:szCs w:val="28"/>
        </w:rPr>
        <w:t>6</w:t>
      </w:r>
      <w:r>
        <w:rPr>
          <w:rFonts w:ascii="宋体-方正超大字符集" w:eastAsia="宋体-方正超大字符集" w:hAnsi="宋体-方正超大字符集" w:cs="宋体-方正超大字符集" w:hint="eastAsia"/>
          <w:bCs/>
          <w:sz w:val="28"/>
          <w:szCs w:val="28"/>
        </w:rPr>
        <w:t>年</w:t>
      </w:r>
      <w:r>
        <w:rPr>
          <w:rFonts w:ascii="宋体-方正超大字符集" w:eastAsia="宋体-方正超大字符集" w:hAnsi="宋体-方正超大字符集" w:cs="宋体-方正超大字符集"/>
          <w:bCs/>
          <w:sz w:val="28"/>
          <w:szCs w:val="28"/>
        </w:rPr>
        <w:t>年初预算财政拨款</w:t>
      </w:r>
      <w:r>
        <w:rPr>
          <w:rFonts w:ascii="宋体-方正超大字符集" w:eastAsia="宋体-方正超大字符集" w:hAnsi="宋体-方正超大字符集" w:cs="宋体-方正超大字符集" w:hint="eastAsia"/>
          <w:bCs/>
          <w:sz w:val="28"/>
          <w:szCs w:val="28"/>
        </w:rPr>
        <w:t>收入</w:t>
      </w:r>
      <w:r>
        <w:rPr>
          <w:rFonts w:ascii="宋体-方正超大字符集" w:eastAsia="宋体-方正超大字符集" w:hAnsi="宋体-方正超大字符集" w:cs="宋体-方正超大字符集"/>
          <w:bCs/>
          <w:sz w:val="28"/>
          <w:szCs w:val="28"/>
        </w:rPr>
        <w:t>为</w:t>
      </w:r>
      <w:r>
        <w:rPr>
          <w:rFonts w:ascii="宋体-方正超大字符集" w:eastAsia="宋体-方正超大字符集" w:hAnsi="宋体-方正超大字符集" w:cs="宋体-方正超大字符集" w:hint="eastAsia"/>
          <w:bCs/>
          <w:sz w:val="28"/>
          <w:szCs w:val="28"/>
        </w:rPr>
        <w:t>1333.7</w:t>
      </w:r>
      <w:r>
        <w:rPr>
          <w:rFonts w:ascii="宋体-方正超大字符集" w:eastAsia="宋体-方正超大字符集" w:hAnsi="宋体-方正超大字符集" w:cs="宋体-方正超大字符集"/>
          <w:bCs/>
          <w:sz w:val="28"/>
          <w:szCs w:val="28"/>
        </w:rPr>
        <w:t>万元</w:t>
      </w:r>
      <w:r>
        <w:rPr>
          <w:rFonts w:ascii="宋体-方正超大字符集" w:eastAsia="宋体-方正超大字符集" w:hAnsi="宋体-方正超大字符集" w:cs="宋体-方正超大字符集" w:hint="eastAsia"/>
          <w:bCs/>
          <w:sz w:val="28"/>
          <w:szCs w:val="28"/>
        </w:rPr>
        <w:t>，决算收入1626.2万元，占年初预算的121.93%，</w:t>
      </w:r>
      <w:r>
        <w:rPr>
          <w:rFonts w:ascii="宋体-方正超大字符集" w:eastAsia="宋体-方正超大字符集" w:hAnsi="宋体-方正超大字符集" w:cs="宋体-方正超大字符集"/>
          <w:bCs/>
          <w:sz w:val="28"/>
          <w:szCs w:val="28"/>
        </w:rPr>
        <w:t>主要原因是</w:t>
      </w:r>
      <w:r>
        <w:rPr>
          <w:rFonts w:ascii="宋体-方正超大字符集" w:eastAsia="宋体-方正超大字符集" w:hAnsi="宋体-方正超大字符集" w:cs="宋体-方正超大字符集" w:hint="eastAsia"/>
          <w:bCs/>
          <w:sz w:val="28"/>
          <w:szCs w:val="28"/>
        </w:rPr>
        <w:t>追加人员经费预算292.5万元；2016年</w:t>
      </w:r>
      <w:r>
        <w:rPr>
          <w:rFonts w:ascii="宋体-方正超大字符集" w:eastAsia="宋体-方正超大字符集" w:hAnsi="宋体-方正超大字符集" w:cs="宋体-方正超大字符集"/>
          <w:bCs/>
          <w:sz w:val="28"/>
          <w:szCs w:val="28"/>
        </w:rPr>
        <w:t>年初预算</w:t>
      </w:r>
      <w:r>
        <w:rPr>
          <w:rFonts w:ascii="宋体-方正超大字符集" w:eastAsia="宋体-方正超大字符集" w:hAnsi="宋体-方正超大字符集" w:cs="宋体-方正超大字符集" w:hint="eastAsia"/>
          <w:bCs/>
          <w:sz w:val="28"/>
          <w:szCs w:val="28"/>
        </w:rPr>
        <w:t>财政拨款</w:t>
      </w:r>
      <w:r>
        <w:rPr>
          <w:rFonts w:ascii="宋体-方正超大字符集" w:eastAsia="宋体-方正超大字符集" w:hAnsi="宋体-方正超大字符集" w:cs="宋体-方正超大字符集"/>
          <w:bCs/>
          <w:sz w:val="28"/>
          <w:szCs w:val="28"/>
        </w:rPr>
        <w:t>支出为</w:t>
      </w:r>
      <w:r>
        <w:rPr>
          <w:rFonts w:ascii="宋体-方正超大字符集" w:eastAsia="宋体-方正超大字符集" w:hAnsi="宋体-方正超大字符集" w:cs="宋体-方正超大字符集" w:hint="eastAsia"/>
          <w:bCs/>
          <w:sz w:val="28"/>
          <w:szCs w:val="28"/>
        </w:rPr>
        <w:t>1333.7</w:t>
      </w:r>
      <w:r>
        <w:rPr>
          <w:rFonts w:ascii="宋体-方正超大字符集" w:eastAsia="宋体-方正超大字符集" w:hAnsi="宋体-方正超大字符集" w:cs="宋体-方正超大字符集"/>
          <w:bCs/>
          <w:sz w:val="28"/>
          <w:szCs w:val="28"/>
        </w:rPr>
        <w:t>万元，</w:t>
      </w:r>
      <w:r>
        <w:rPr>
          <w:rFonts w:ascii="宋体-方正超大字符集" w:eastAsia="宋体-方正超大字符集" w:hAnsi="宋体-方正超大字符集" w:cs="宋体-方正超大字符集" w:hint="eastAsia"/>
          <w:bCs/>
          <w:sz w:val="28"/>
          <w:szCs w:val="28"/>
        </w:rPr>
        <w:t>决算支出1404.08万元，占年初预算的105.28%，</w:t>
      </w:r>
      <w:r>
        <w:rPr>
          <w:rFonts w:ascii="宋体-方正超大字符集" w:eastAsia="宋体-方正超大字符集" w:hAnsi="宋体-方正超大字符集" w:cs="宋体-方正超大字符集"/>
          <w:bCs/>
          <w:sz w:val="28"/>
          <w:szCs w:val="28"/>
        </w:rPr>
        <w:t>主要原因是</w:t>
      </w:r>
      <w:r>
        <w:rPr>
          <w:rFonts w:ascii="宋体-方正超大字符集" w:eastAsia="宋体-方正超大字符集" w:hAnsi="宋体-方正超大字符集" w:cs="宋体-方正超大字符集" w:hint="eastAsia"/>
          <w:bCs/>
          <w:sz w:val="28"/>
          <w:szCs w:val="28"/>
        </w:rPr>
        <w:t>追加人员经费预算。</w:t>
      </w:r>
      <w:r>
        <w:rPr>
          <w:rFonts w:ascii="宋体-方正超大字符集" w:eastAsia="宋体-方正超大字符集" w:hAnsi="宋体-方正超大字符集" w:cs="宋体-方正超大字符集"/>
          <w:bCs/>
          <w:sz w:val="28"/>
          <w:szCs w:val="28"/>
        </w:rPr>
        <w:t xml:space="preserve"> </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五</w:t>
      </w:r>
      <w:r>
        <w:rPr>
          <w:rFonts w:ascii="宋体-方正超大字符集" w:eastAsia="宋体-方正超大字符集" w:hAnsi="宋体-方正超大字符集" w:cs="宋体-方正超大字符集"/>
          <w:bCs/>
          <w:sz w:val="28"/>
          <w:szCs w:val="28"/>
        </w:rPr>
        <w:t>、一般公共预算财政拨款“</w:t>
      </w:r>
      <w:r>
        <w:rPr>
          <w:rFonts w:ascii="宋体-方正超大字符集" w:eastAsia="宋体-方正超大字符集" w:hAnsi="宋体-方正超大字符集" w:cs="宋体-方正超大字符集" w:hint="eastAsia"/>
          <w:bCs/>
          <w:sz w:val="28"/>
          <w:szCs w:val="28"/>
        </w:rPr>
        <w:t>三公</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经费</w:t>
      </w:r>
      <w:r>
        <w:rPr>
          <w:rFonts w:ascii="宋体-方正超大字符集" w:eastAsia="宋体-方正超大字符集" w:hAnsi="宋体-方正超大字符集" w:cs="宋体-方正超大字符集"/>
          <w:bCs/>
          <w:sz w:val="28"/>
          <w:szCs w:val="28"/>
        </w:rPr>
        <w:t>支出决算情况说明</w:t>
      </w:r>
    </w:p>
    <w:p w:rsidR="00C56ADE" w:rsidRDefault="00BD0E19">
      <w:pPr>
        <w:ind w:firstLineChars="200" w:firstLine="560"/>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2016年本部门“三公经费”年初预算安排18万元</w:t>
      </w:r>
      <w:r w:rsidR="00E258A8">
        <w:rPr>
          <w:rFonts w:ascii="宋体-方正超大字符集" w:eastAsia="宋体-方正超大字符集" w:hAnsi="宋体-方正超大字符集" w:cs="宋体-方正超大字符集" w:hint="eastAsia"/>
          <w:bCs/>
          <w:sz w:val="28"/>
          <w:szCs w:val="28"/>
        </w:rPr>
        <w:t>。两辆公务车属于管委会借入车辆，没有登记在本单位账上。</w:t>
      </w:r>
      <w:r>
        <w:rPr>
          <w:rFonts w:ascii="宋体-方正超大字符集" w:eastAsia="宋体-方正超大字符集" w:hAnsi="宋体-方正超大字符集" w:cs="宋体-方正超大字符集" w:hint="eastAsia"/>
          <w:bCs/>
          <w:sz w:val="28"/>
          <w:szCs w:val="28"/>
        </w:rPr>
        <w:t>决算支出12.81万元，较年初预算减少5.19万元。主要</w:t>
      </w:r>
      <w:r>
        <w:rPr>
          <w:rFonts w:ascii="宋体-方正超大字符集" w:eastAsia="宋体-方正超大字符集" w:hAnsi="宋体-方正超大字符集" w:cs="宋体-方正超大字符集"/>
          <w:bCs/>
          <w:sz w:val="28"/>
          <w:szCs w:val="28"/>
        </w:rPr>
        <w:t>原因是</w:t>
      </w:r>
      <w:r>
        <w:rPr>
          <w:rFonts w:ascii="宋体-方正超大字符集" w:eastAsia="宋体-方正超大字符集" w:hAnsi="宋体-方正超大字符集" w:cs="宋体-方正超大字符集" w:hint="eastAsia"/>
          <w:bCs/>
          <w:sz w:val="28"/>
          <w:szCs w:val="28"/>
        </w:rPr>
        <w:t>减少了公务车的使用。</w:t>
      </w:r>
      <w:r>
        <w:rPr>
          <w:rFonts w:ascii="宋体-方正超大字符集" w:eastAsia="宋体-方正超大字符集" w:hAnsi="宋体-方正超大字符集" w:cs="宋体-方正超大字符集"/>
          <w:bCs/>
          <w:sz w:val="28"/>
          <w:szCs w:val="28"/>
        </w:rPr>
        <w:t>具体如下：</w:t>
      </w:r>
    </w:p>
    <w:p w:rsidR="00C56ADE" w:rsidRDefault="00C56ADE">
      <w:pPr>
        <w:ind w:firstLineChars="200" w:firstLine="560"/>
        <w:jc w:val="left"/>
        <w:rPr>
          <w:rFonts w:ascii="宋体-方正超大字符集" w:eastAsia="宋体-方正超大字符集" w:hAnsi="宋体-方正超大字符集" w:cs="宋体-方正超大字符集"/>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031"/>
        <w:gridCol w:w="1420"/>
        <w:gridCol w:w="1420"/>
        <w:gridCol w:w="1421"/>
        <w:gridCol w:w="1421"/>
      </w:tblGrid>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bookmarkStart w:id="0" w:name="_Hlk488247096"/>
            <w:r>
              <w:rPr>
                <w:rFonts w:ascii="宋体-方正超大字符集" w:eastAsia="宋体-方正超大字符集" w:hAnsi="宋体-方正超大字符集" w:cs="宋体-方正超大字符集" w:hint="eastAsia"/>
                <w:bCs/>
                <w:sz w:val="24"/>
              </w:rPr>
              <w:t>项 目</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2016年</w:t>
            </w:r>
            <w:r>
              <w:rPr>
                <w:rFonts w:ascii="宋体-方正超大字符集" w:eastAsia="宋体-方正超大字符集" w:hAnsi="宋体-方正超大字符集" w:cs="宋体-方正超大字符集"/>
                <w:bCs/>
                <w:sz w:val="24"/>
              </w:rPr>
              <w:t>决算</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2016年初</w:t>
            </w:r>
            <w:r>
              <w:rPr>
                <w:rFonts w:ascii="宋体-方正超大字符集" w:eastAsia="宋体-方正超大字符集" w:hAnsi="宋体-方正超大字符集" w:cs="宋体-方正超大字符集"/>
                <w:bCs/>
                <w:sz w:val="24"/>
              </w:rPr>
              <w:t>预算</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增减</w:t>
            </w:r>
            <w:r>
              <w:rPr>
                <w:rFonts w:ascii="宋体-方正超大字符集" w:eastAsia="宋体-方正超大字符集" w:hAnsi="宋体-方正超大字符集" w:cs="宋体-方正超大字符集"/>
                <w:bCs/>
                <w:sz w:val="24"/>
              </w:rPr>
              <w:t>变化量</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增减</w:t>
            </w:r>
            <w:r>
              <w:rPr>
                <w:rFonts w:ascii="宋体-方正超大字符集" w:eastAsia="宋体-方正超大字符集" w:hAnsi="宋体-方正超大字符集" w:cs="宋体-方正超大字符集"/>
                <w:bCs/>
                <w:sz w:val="24"/>
              </w:rPr>
              <w:t>比例</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变化</w:t>
            </w:r>
            <w:r>
              <w:rPr>
                <w:rFonts w:ascii="宋体-方正超大字符集" w:eastAsia="宋体-方正超大字符集" w:hAnsi="宋体-方正超大字符集" w:cs="宋体-方正超大字符集"/>
                <w:bCs/>
                <w:sz w:val="24"/>
              </w:rPr>
              <w:t>原因</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公务用车</w:t>
            </w:r>
            <w:r>
              <w:rPr>
                <w:rFonts w:ascii="宋体-方正超大字符集" w:eastAsia="宋体-方正超大字符集" w:hAnsi="宋体-方正超大字符集" w:cs="宋体-方正超大字符集"/>
                <w:bCs/>
                <w:sz w:val="24"/>
              </w:rPr>
              <w:t>购置及运行维护</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12.81万元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18万元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-5.19万元</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-28.83%</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 xml:space="preserve"> 减少了公务车的使用</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其中</w:t>
            </w:r>
            <w:r>
              <w:rPr>
                <w:rFonts w:ascii="宋体-方正超大字符集" w:eastAsia="宋体-方正超大字符集" w:hAnsi="宋体-方正超大字符集" w:cs="宋体-方正超大字符集"/>
                <w:bCs/>
                <w:sz w:val="24"/>
              </w:rPr>
              <w:t>：</w:t>
            </w:r>
            <w:r>
              <w:rPr>
                <w:rFonts w:ascii="宋体-方正超大字符集" w:eastAsia="宋体-方正超大字符集" w:hAnsi="宋体-方正超大字符集" w:cs="宋体-方正超大字符集" w:hint="eastAsia"/>
                <w:bCs/>
                <w:sz w:val="24"/>
              </w:rPr>
              <w:t>公务用车</w:t>
            </w:r>
            <w:r>
              <w:rPr>
                <w:rFonts w:ascii="宋体-方正超大字符集" w:eastAsia="宋体-方正超大字符集" w:hAnsi="宋体-方正超大字符集" w:cs="宋体-方正超大字符集"/>
                <w:bCs/>
                <w:sz w:val="24"/>
              </w:rPr>
              <w:t>购置</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 xml:space="preserve"> </w:t>
            </w:r>
          </w:p>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未购置</w:t>
            </w:r>
          </w:p>
        </w:tc>
      </w:tr>
      <w:tr w:rsidR="00C56ADE">
        <w:tc>
          <w:tcPr>
            <w:tcW w:w="1809" w:type="dxa"/>
          </w:tcPr>
          <w:p w:rsidR="00C56ADE" w:rsidRDefault="00BD0E19">
            <w:pPr>
              <w:ind w:firstLineChars="250" w:firstLine="600"/>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公务用车</w:t>
            </w:r>
            <w:r>
              <w:rPr>
                <w:rFonts w:ascii="宋体-方正超大字符集" w:eastAsia="宋体-方正超大字符集" w:hAnsi="宋体-方正超大字符集" w:cs="宋体-方正超大字符集"/>
                <w:bCs/>
                <w:sz w:val="24"/>
              </w:rPr>
              <w:t>运行维护</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12.81万元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18万元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-5.19万元</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-28.83%</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减少了公务车的使用</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公务接待</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p w:rsidR="00C56ADE" w:rsidRDefault="00C56ADE">
            <w:pPr>
              <w:jc w:val="left"/>
              <w:rPr>
                <w:rFonts w:ascii="宋体-方正超大字符集" w:eastAsia="宋体-方正超大字符集" w:hAnsi="宋体-方正超大字符集" w:cs="宋体-方正超大字符集"/>
                <w:bCs/>
                <w:sz w:val="24"/>
              </w:rPr>
            </w:pP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没有业务</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因公出国</w:t>
            </w:r>
            <w:r>
              <w:rPr>
                <w:rFonts w:ascii="宋体-方正超大字符集" w:eastAsia="宋体-方正超大字符集" w:hAnsi="宋体-方正超大字符集" w:cs="宋体-方正超大字符集"/>
                <w:bCs/>
                <w:sz w:val="24"/>
              </w:rPr>
              <w:t>（</w:t>
            </w:r>
            <w:r>
              <w:rPr>
                <w:rFonts w:ascii="宋体-方正超大字符集" w:eastAsia="宋体-方正超大字符集" w:hAnsi="宋体-方正超大字符集" w:cs="宋体-方正超大字符集" w:hint="eastAsia"/>
                <w:bCs/>
                <w:sz w:val="24"/>
              </w:rPr>
              <w:t>境</w:t>
            </w:r>
            <w:r>
              <w:rPr>
                <w:rFonts w:ascii="宋体-方正超大字符集" w:eastAsia="宋体-方正超大字符集" w:hAnsi="宋体-方正超大字符集" w:cs="宋体-方正超大字符集"/>
                <w:bCs/>
                <w:sz w:val="24"/>
              </w:rPr>
              <w:t>）</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p w:rsidR="00C56ADE" w:rsidRDefault="00C56ADE">
            <w:pPr>
              <w:jc w:val="left"/>
              <w:rPr>
                <w:rFonts w:ascii="宋体-方正超大字符集" w:eastAsia="宋体-方正超大字符集" w:hAnsi="宋体-方正超大字符集" w:cs="宋体-方正超大字符集"/>
                <w:bCs/>
                <w:sz w:val="24"/>
              </w:rPr>
            </w:pP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没有业务</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lastRenderedPageBreak/>
              <w:t>合计</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12.81万元</w:t>
            </w:r>
          </w:p>
          <w:p w:rsidR="00C56ADE" w:rsidRDefault="00C56ADE">
            <w:pPr>
              <w:jc w:val="left"/>
              <w:rPr>
                <w:rFonts w:ascii="宋体-方正超大字符集" w:eastAsia="宋体-方正超大字符集" w:hAnsi="宋体-方正超大字符集" w:cs="宋体-方正超大字符集"/>
                <w:bCs/>
                <w:sz w:val="24"/>
              </w:rPr>
            </w:pP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18万元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-5.19万元</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-28.83%</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减少了公务车的使用</w:t>
            </w:r>
          </w:p>
        </w:tc>
      </w:tr>
    </w:tbl>
    <w:bookmarkEnd w:id="0"/>
    <w:p w:rsidR="00C56ADE" w:rsidRDefault="00BD0E19">
      <w:pPr>
        <w:ind w:firstLineChars="200" w:firstLine="560"/>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上年度本部门“三公经费”决算</w:t>
      </w:r>
      <w:r>
        <w:rPr>
          <w:rFonts w:ascii="宋体-方正超大字符集" w:eastAsia="宋体-方正超大字符集" w:hAnsi="宋体-方正超大字符集" w:cs="宋体-方正超大字符集"/>
          <w:bCs/>
          <w:sz w:val="28"/>
          <w:szCs w:val="28"/>
        </w:rPr>
        <w:t>支出</w:t>
      </w:r>
      <w:r>
        <w:rPr>
          <w:rFonts w:ascii="宋体-方正超大字符集" w:eastAsia="宋体-方正超大字符集" w:hAnsi="宋体-方正超大字符集" w:cs="宋体-方正超大字符集" w:hint="eastAsia"/>
          <w:bCs/>
          <w:sz w:val="28"/>
          <w:szCs w:val="28"/>
        </w:rPr>
        <w:t>17.98</w:t>
      </w:r>
      <w:r>
        <w:rPr>
          <w:rFonts w:ascii="宋体-方正超大字符集" w:eastAsia="宋体-方正超大字符集" w:hAnsi="宋体-方正超大字符集" w:cs="宋体-方正超大字符集"/>
          <w:bCs/>
          <w:sz w:val="28"/>
          <w:szCs w:val="28"/>
        </w:rPr>
        <w:t>万元，</w:t>
      </w:r>
      <w:r>
        <w:rPr>
          <w:rFonts w:ascii="宋体-方正超大字符集" w:eastAsia="宋体-方正超大字符集" w:hAnsi="宋体-方正超大字符集" w:cs="宋体-方正超大字符集" w:hint="eastAsia"/>
          <w:bCs/>
          <w:sz w:val="28"/>
          <w:szCs w:val="28"/>
        </w:rPr>
        <w:t>2016年</w:t>
      </w:r>
      <w:r>
        <w:rPr>
          <w:rFonts w:ascii="宋体-方正超大字符集" w:eastAsia="宋体-方正超大字符集" w:hAnsi="宋体-方正超大字符集" w:cs="宋体-方正超大字符集"/>
          <w:bCs/>
          <w:sz w:val="28"/>
          <w:szCs w:val="28"/>
        </w:rPr>
        <w:t>决算支出</w:t>
      </w:r>
      <w:r>
        <w:rPr>
          <w:rFonts w:ascii="宋体-方正超大字符集" w:eastAsia="宋体-方正超大字符集" w:hAnsi="宋体-方正超大字符集" w:cs="宋体-方正超大字符集" w:hint="eastAsia"/>
          <w:bCs/>
          <w:sz w:val="28"/>
          <w:szCs w:val="28"/>
        </w:rPr>
        <w:t>12.81</w:t>
      </w:r>
      <w:r>
        <w:rPr>
          <w:rFonts w:ascii="宋体-方正超大字符集" w:eastAsia="宋体-方正超大字符集" w:hAnsi="宋体-方正超大字符集" w:cs="宋体-方正超大字符集"/>
          <w:bCs/>
          <w:sz w:val="28"/>
          <w:szCs w:val="28"/>
        </w:rPr>
        <w:t>万元，缩减</w:t>
      </w:r>
      <w:r>
        <w:rPr>
          <w:rFonts w:ascii="宋体-方正超大字符集" w:eastAsia="宋体-方正超大字符集" w:hAnsi="宋体-方正超大字符集" w:cs="宋体-方正超大字符集" w:hint="eastAsia"/>
          <w:bCs/>
          <w:sz w:val="28"/>
          <w:szCs w:val="28"/>
        </w:rPr>
        <w:t>5.17</w:t>
      </w:r>
      <w:r>
        <w:rPr>
          <w:rFonts w:ascii="宋体-方正超大字符集" w:eastAsia="宋体-方正超大字符集" w:hAnsi="宋体-方正超大字符集" w:cs="宋体-方正超大字符集"/>
          <w:bCs/>
          <w:sz w:val="28"/>
          <w:szCs w:val="28"/>
        </w:rPr>
        <w:t>万元，具体原因是</w:t>
      </w:r>
      <w:r>
        <w:rPr>
          <w:rFonts w:ascii="宋体-方正超大字符集" w:eastAsia="宋体-方正超大字符集" w:hAnsi="宋体-方正超大字符集" w:cs="宋体-方正超大字符集" w:hint="eastAsia"/>
          <w:bCs/>
          <w:sz w:val="28"/>
          <w:szCs w:val="28"/>
        </w:rPr>
        <w:t>201</w:t>
      </w:r>
      <w:r>
        <w:rPr>
          <w:rFonts w:ascii="宋体-方正超大字符集" w:eastAsia="宋体-方正超大字符集" w:hAnsi="宋体-方正超大字符集" w:cs="宋体-方正超大字符集"/>
          <w:bCs/>
          <w:sz w:val="28"/>
          <w:szCs w:val="28"/>
        </w:rPr>
        <w:t>6</w:t>
      </w:r>
      <w:r>
        <w:rPr>
          <w:rFonts w:ascii="宋体-方正超大字符集" w:eastAsia="宋体-方正超大字符集" w:hAnsi="宋体-方正超大字符集" w:cs="宋体-方正超大字符集" w:hint="eastAsia"/>
          <w:bCs/>
          <w:sz w:val="28"/>
          <w:szCs w:val="28"/>
        </w:rPr>
        <w:t>年本部门认真落实中央“八项规定”和省市相关要求，严控运行经费，消减公车费用和接待费用，持续降低行政运行成本。（参考）具体</w:t>
      </w:r>
      <w:r>
        <w:rPr>
          <w:rFonts w:ascii="宋体-方正超大字符集" w:eastAsia="宋体-方正超大字符集" w:hAnsi="宋体-方正超大字符集" w:cs="宋体-方正超大字符集"/>
          <w:bCs/>
          <w:sz w:val="28"/>
          <w:szCs w:val="28"/>
        </w:rPr>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031"/>
        <w:gridCol w:w="1420"/>
        <w:gridCol w:w="1420"/>
        <w:gridCol w:w="1421"/>
        <w:gridCol w:w="1421"/>
      </w:tblGrid>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项 目</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2016年</w:t>
            </w:r>
            <w:r>
              <w:rPr>
                <w:rFonts w:ascii="宋体-方正超大字符集" w:eastAsia="宋体-方正超大字符集" w:hAnsi="宋体-方正超大字符集" w:cs="宋体-方正超大字符集"/>
                <w:bCs/>
                <w:sz w:val="24"/>
              </w:rPr>
              <w:t>决算</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201</w:t>
            </w:r>
            <w:r>
              <w:rPr>
                <w:rFonts w:ascii="宋体-方正超大字符集" w:eastAsia="宋体-方正超大字符集" w:hAnsi="宋体-方正超大字符集" w:cs="宋体-方正超大字符集"/>
                <w:bCs/>
                <w:sz w:val="24"/>
              </w:rPr>
              <w:t>5</w:t>
            </w:r>
            <w:r>
              <w:rPr>
                <w:rFonts w:ascii="宋体-方正超大字符集" w:eastAsia="宋体-方正超大字符集" w:hAnsi="宋体-方正超大字符集" w:cs="宋体-方正超大字符集" w:hint="eastAsia"/>
                <w:bCs/>
                <w:sz w:val="24"/>
              </w:rPr>
              <w:t>年决算</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增减</w:t>
            </w:r>
            <w:r>
              <w:rPr>
                <w:rFonts w:ascii="宋体-方正超大字符集" w:eastAsia="宋体-方正超大字符集" w:hAnsi="宋体-方正超大字符集" w:cs="宋体-方正超大字符集"/>
                <w:bCs/>
                <w:sz w:val="24"/>
              </w:rPr>
              <w:t>变化量</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增减</w:t>
            </w:r>
            <w:r>
              <w:rPr>
                <w:rFonts w:ascii="宋体-方正超大字符集" w:eastAsia="宋体-方正超大字符集" w:hAnsi="宋体-方正超大字符集" w:cs="宋体-方正超大字符集"/>
                <w:bCs/>
                <w:sz w:val="24"/>
              </w:rPr>
              <w:t>比例</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变化</w:t>
            </w:r>
            <w:r>
              <w:rPr>
                <w:rFonts w:ascii="宋体-方正超大字符集" w:eastAsia="宋体-方正超大字符集" w:hAnsi="宋体-方正超大字符集" w:cs="宋体-方正超大字符集"/>
                <w:bCs/>
                <w:sz w:val="24"/>
              </w:rPr>
              <w:t>原因</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公务用车</w:t>
            </w:r>
            <w:r>
              <w:rPr>
                <w:rFonts w:ascii="宋体-方正超大字符集" w:eastAsia="宋体-方正超大字符集" w:hAnsi="宋体-方正超大字符集" w:cs="宋体-方正超大字符集"/>
                <w:bCs/>
                <w:sz w:val="24"/>
              </w:rPr>
              <w:t>购置及运行</w:t>
            </w:r>
            <w:r>
              <w:rPr>
                <w:rFonts w:ascii="宋体-方正超大字符集" w:eastAsia="宋体-方正超大字符集" w:hAnsi="宋体-方正超大字符集" w:cs="宋体-方正超大字符集" w:hint="eastAsia"/>
                <w:bCs/>
                <w:sz w:val="24"/>
              </w:rPr>
              <w:t>维护</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12.81万元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17.98万元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减5.17</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-28.75%</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减少公车出行</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其中</w:t>
            </w:r>
            <w:r>
              <w:rPr>
                <w:rFonts w:ascii="宋体-方正超大字符集" w:eastAsia="宋体-方正超大字符集" w:hAnsi="宋体-方正超大字符集" w:cs="宋体-方正超大字符集"/>
                <w:bCs/>
                <w:sz w:val="24"/>
              </w:rPr>
              <w:t>：</w:t>
            </w:r>
            <w:r>
              <w:rPr>
                <w:rFonts w:ascii="宋体-方正超大字符集" w:eastAsia="宋体-方正超大字符集" w:hAnsi="宋体-方正超大字符集" w:cs="宋体-方正超大字符集" w:hint="eastAsia"/>
                <w:bCs/>
                <w:sz w:val="24"/>
              </w:rPr>
              <w:t>公务用车</w:t>
            </w:r>
            <w:r>
              <w:rPr>
                <w:rFonts w:ascii="宋体-方正超大字符集" w:eastAsia="宋体-方正超大字符集" w:hAnsi="宋体-方正超大字符集" w:cs="宋体-方正超大字符集"/>
                <w:bCs/>
                <w:sz w:val="24"/>
              </w:rPr>
              <w:t>购置</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未购置</w:t>
            </w:r>
          </w:p>
        </w:tc>
      </w:tr>
      <w:tr w:rsidR="00C56ADE">
        <w:tc>
          <w:tcPr>
            <w:tcW w:w="1809" w:type="dxa"/>
          </w:tcPr>
          <w:p w:rsidR="00C56ADE" w:rsidRDefault="00BD0E19">
            <w:pPr>
              <w:ind w:firstLineChars="250" w:firstLine="600"/>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公务用车</w:t>
            </w:r>
            <w:r>
              <w:rPr>
                <w:rFonts w:ascii="宋体-方正超大字符集" w:eastAsia="宋体-方正超大字符集" w:hAnsi="宋体-方正超大字符集" w:cs="宋体-方正超大字符集"/>
                <w:bCs/>
                <w:sz w:val="24"/>
              </w:rPr>
              <w:t>运行维护</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12.81万元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17.98万元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减5.17</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-28.75%</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减少公车出行</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公务接待</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p w:rsidR="00C56ADE" w:rsidRDefault="00C56ADE">
            <w:pPr>
              <w:jc w:val="left"/>
              <w:rPr>
                <w:rFonts w:ascii="宋体-方正超大字符集" w:eastAsia="宋体-方正超大字符集" w:hAnsi="宋体-方正超大字符集" w:cs="宋体-方正超大字符集"/>
                <w:bCs/>
                <w:sz w:val="24"/>
              </w:rPr>
            </w:pP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无</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因公出国</w:t>
            </w:r>
            <w:r>
              <w:rPr>
                <w:rFonts w:ascii="宋体-方正超大字符集" w:eastAsia="宋体-方正超大字符集" w:hAnsi="宋体-方正超大字符集" w:cs="宋体-方正超大字符集"/>
                <w:bCs/>
                <w:sz w:val="24"/>
              </w:rPr>
              <w:t>（</w:t>
            </w:r>
            <w:r>
              <w:rPr>
                <w:rFonts w:ascii="宋体-方正超大字符集" w:eastAsia="宋体-方正超大字符集" w:hAnsi="宋体-方正超大字符集" w:cs="宋体-方正超大字符集" w:hint="eastAsia"/>
                <w:bCs/>
                <w:sz w:val="24"/>
              </w:rPr>
              <w:t>境</w:t>
            </w:r>
            <w:r>
              <w:rPr>
                <w:rFonts w:ascii="宋体-方正超大字符集" w:eastAsia="宋体-方正超大字符集" w:hAnsi="宋体-方正超大字符集" w:cs="宋体-方正超大字符集"/>
                <w:bCs/>
                <w:sz w:val="24"/>
              </w:rPr>
              <w:t>）</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p w:rsidR="00C56ADE" w:rsidRDefault="00C56ADE">
            <w:pPr>
              <w:jc w:val="left"/>
              <w:rPr>
                <w:rFonts w:ascii="宋体-方正超大字符集" w:eastAsia="宋体-方正超大字符集" w:hAnsi="宋体-方正超大字符集" w:cs="宋体-方正超大字符集"/>
                <w:bCs/>
                <w:sz w:val="24"/>
              </w:rPr>
            </w:pP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0</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无</w:t>
            </w:r>
          </w:p>
        </w:tc>
      </w:tr>
      <w:tr w:rsidR="00C56ADE">
        <w:tc>
          <w:tcPr>
            <w:tcW w:w="1809"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 xml:space="preserve">合计 </w:t>
            </w:r>
          </w:p>
        </w:tc>
        <w:tc>
          <w:tcPr>
            <w:tcW w:w="103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12.81万元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17.98万元</w:t>
            </w:r>
          </w:p>
        </w:tc>
        <w:tc>
          <w:tcPr>
            <w:tcW w:w="1420"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减5.17</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-28.75%</w:t>
            </w:r>
          </w:p>
        </w:tc>
        <w:tc>
          <w:tcPr>
            <w:tcW w:w="1421" w:type="dxa"/>
          </w:tcPr>
          <w:p w:rsidR="00C56ADE" w:rsidRDefault="00BD0E19">
            <w:pPr>
              <w:jc w:val="left"/>
              <w:rPr>
                <w:rFonts w:ascii="宋体-方正超大字符集" w:eastAsia="宋体-方正超大字符集" w:hAnsi="宋体-方正超大字符集" w:cs="宋体-方正超大字符集"/>
                <w:bCs/>
                <w:sz w:val="24"/>
              </w:rPr>
            </w:pPr>
            <w:r>
              <w:rPr>
                <w:rFonts w:ascii="宋体-方正超大字符集" w:eastAsia="宋体-方正超大字符集" w:hAnsi="宋体-方正超大字符集" w:cs="宋体-方正超大字符集" w:hint="eastAsia"/>
                <w:bCs/>
                <w:sz w:val="24"/>
              </w:rPr>
              <w:t>减少公车出行</w:t>
            </w:r>
          </w:p>
        </w:tc>
      </w:tr>
    </w:tbl>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 xml:space="preserve">  </w:t>
      </w:r>
      <w:r>
        <w:rPr>
          <w:rFonts w:ascii="宋体-方正超大字符集" w:eastAsia="宋体-方正超大字符集" w:hAnsi="宋体-方正超大字符集" w:cs="宋体-方正超大字符集"/>
          <w:bCs/>
          <w:sz w:val="28"/>
          <w:szCs w:val="28"/>
        </w:rPr>
        <w:t xml:space="preserve">  2016</w:t>
      </w:r>
      <w:r>
        <w:rPr>
          <w:rFonts w:ascii="宋体-方正超大字符集" w:eastAsia="宋体-方正超大字符集" w:hAnsi="宋体-方正超大字符集" w:cs="宋体-方正超大字符集" w:hint="eastAsia"/>
          <w:bCs/>
          <w:sz w:val="28"/>
          <w:szCs w:val="28"/>
        </w:rPr>
        <w:t>年</w:t>
      </w:r>
      <w:r>
        <w:rPr>
          <w:rFonts w:ascii="宋体-方正超大字符集" w:eastAsia="宋体-方正超大字符集" w:hAnsi="宋体-方正超大字符集" w:cs="宋体-方正超大字符集"/>
          <w:bCs/>
          <w:sz w:val="28"/>
          <w:szCs w:val="28"/>
        </w:rPr>
        <w:t>三公经费支出用于公务用车购置</w:t>
      </w:r>
      <w:r>
        <w:rPr>
          <w:rFonts w:ascii="宋体-方正超大字符集" w:eastAsia="宋体-方正超大字符集" w:hAnsi="宋体-方正超大字符集" w:cs="宋体-方正超大字符集" w:hint="eastAsia"/>
          <w:bCs/>
          <w:sz w:val="28"/>
          <w:szCs w:val="28"/>
        </w:rPr>
        <w:t>0辆</w:t>
      </w:r>
      <w:r>
        <w:rPr>
          <w:rFonts w:ascii="宋体-方正超大字符集" w:eastAsia="宋体-方正超大字符集" w:hAnsi="宋体-方正超大字符集" w:cs="宋体-方正超大字符集"/>
          <w:bCs/>
          <w:sz w:val="28"/>
          <w:szCs w:val="28"/>
        </w:rPr>
        <w:t>，本部门公务用车保有量</w:t>
      </w:r>
      <w:r w:rsidR="00E258A8">
        <w:rPr>
          <w:rFonts w:ascii="宋体-方正超大字符集" w:eastAsia="宋体-方正超大字符集" w:hAnsi="宋体-方正超大字符集" w:cs="宋体-方正超大字符集" w:hint="eastAsia"/>
          <w:bCs/>
          <w:sz w:val="28"/>
          <w:szCs w:val="28"/>
        </w:rPr>
        <w:t>0</w:t>
      </w:r>
      <w:r>
        <w:rPr>
          <w:rFonts w:ascii="宋体-方正超大字符集" w:eastAsia="宋体-方正超大字符集" w:hAnsi="宋体-方正超大字符集" w:cs="宋体-方正超大字符集"/>
          <w:bCs/>
          <w:sz w:val="28"/>
          <w:szCs w:val="28"/>
        </w:rPr>
        <w:t>辆</w:t>
      </w:r>
      <w:r>
        <w:rPr>
          <w:rFonts w:ascii="宋体-方正超大字符集" w:eastAsia="宋体-方正超大字符集" w:hAnsi="宋体-方正超大字符集" w:cs="宋体-方正超大字符集" w:hint="eastAsia"/>
          <w:bCs/>
          <w:sz w:val="28"/>
          <w:szCs w:val="28"/>
        </w:rPr>
        <w:t>；</w:t>
      </w:r>
      <w:r>
        <w:rPr>
          <w:rFonts w:ascii="宋体-方正超大字符集" w:eastAsia="宋体-方正超大字符集" w:hAnsi="宋体-方正超大字符集" w:cs="宋体-方正超大字符集"/>
          <w:bCs/>
          <w:sz w:val="28"/>
          <w:szCs w:val="28"/>
        </w:rPr>
        <w:t>因公出国（</w:t>
      </w:r>
      <w:r>
        <w:rPr>
          <w:rFonts w:ascii="宋体-方正超大字符集" w:eastAsia="宋体-方正超大字符集" w:hAnsi="宋体-方正超大字符集" w:cs="宋体-方正超大字符集" w:hint="eastAsia"/>
          <w:bCs/>
          <w:sz w:val="28"/>
          <w:szCs w:val="28"/>
        </w:rPr>
        <w:t>境</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组团0个</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共0</w:t>
      </w:r>
      <w:r>
        <w:rPr>
          <w:rFonts w:ascii="宋体-方正超大字符集" w:eastAsia="宋体-方正超大字符集" w:hAnsi="宋体-方正超大字符集" w:cs="宋体-方正超大字符集"/>
          <w:bCs/>
          <w:sz w:val="28"/>
          <w:szCs w:val="28"/>
        </w:rPr>
        <w:t xml:space="preserve">人次 </w:t>
      </w:r>
      <w:r>
        <w:rPr>
          <w:rFonts w:ascii="宋体-方正超大字符集" w:eastAsia="宋体-方正超大字符集" w:hAnsi="宋体-方正超大字符集" w:cs="宋体-方正超大字符集" w:hint="eastAsia"/>
          <w:bCs/>
          <w:sz w:val="28"/>
          <w:szCs w:val="28"/>
        </w:rPr>
        <w:t>；公务接待0</w:t>
      </w:r>
      <w:r>
        <w:rPr>
          <w:rFonts w:ascii="宋体-方正超大字符集" w:eastAsia="宋体-方正超大字符集" w:hAnsi="宋体-方正超大字符集" w:cs="宋体-方正超大字符集"/>
          <w:bCs/>
          <w:sz w:val="28"/>
          <w:szCs w:val="28"/>
        </w:rPr>
        <w:t>批次</w:t>
      </w:r>
      <w:r>
        <w:rPr>
          <w:rFonts w:ascii="宋体-方正超大字符集" w:eastAsia="宋体-方正超大字符集" w:hAnsi="宋体-方正超大字符集" w:cs="宋体-方正超大字符集" w:hint="eastAsia"/>
          <w:bCs/>
          <w:sz w:val="28"/>
          <w:szCs w:val="28"/>
        </w:rPr>
        <w:t>（其中</w:t>
      </w:r>
      <w:r>
        <w:rPr>
          <w:rFonts w:ascii="宋体-方正超大字符集" w:eastAsia="宋体-方正超大字符集" w:hAnsi="宋体-方正超大字符集" w:cs="宋体-方正超大字符集"/>
          <w:bCs/>
          <w:sz w:val="28"/>
          <w:szCs w:val="28"/>
        </w:rPr>
        <w:t>外事接待</w:t>
      </w:r>
      <w:r w:rsidR="00F579B8">
        <w:rPr>
          <w:rFonts w:ascii="宋体-方正超大字符集" w:eastAsia="宋体-方正超大字符集" w:hAnsi="宋体-方正超大字符集" w:cs="宋体-方正超大字符集" w:hint="eastAsia"/>
          <w:bCs/>
          <w:sz w:val="28"/>
          <w:szCs w:val="28"/>
        </w:rPr>
        <w:t>0</w:t>
      </w:r>
      <w:r>
        <w:rPr>
          <w:rFonts w:ascii="宋体-方正超大字符集" w:eastAsia="宋体-方正超大字符集" w:hAnsi="宋体-方正超大字符集" w:cs="宋体-方正超大字符集"/>
          <w:bCs/>
          <w:sz w:val="28"/>
          <w:szCs w:val="28"/>
        </w:rPr>
        <w:t>批次</w:t>
      </w:r>
      <w:r>
        <w:rPr>
          <w:rFonts w:ascii="宋体-方正超大字符集" w:eastAsia="宋体-方正超大字符集" w:hAnsi="宋体-方正超大字符集" w:cs="宋体-方正超大字符集" w:hint="eastAsia"/>
          <w:bCs/>
          <w:sz w:val="28"/>
          <w:szCs w:val="28"/>
        </w:rPr>
        <w:t>）</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共0</w:t>
      </w:r>
      <w:r>
        <w:rPr>
          <w:rFonts w:ascii="宋体-方正超大字符集" w:eastAsia="宋体-方正超大字符集" w:hAnsi="宋体-方正超大字符集" w:cs="宋体-方正超大字符集"/>
          <w:bCs/>
          <w:sz w:val="28"/>
          <w:szCs w:val="28"/>
        </w:rPr>
        <w:t>人</w:t>
      </w:r>
      <w:r>
        <w:rPr>
          <w:rFonts w:ascii="宋体-方正超大字符集" w:eastAsia="宋体-方正超大字符集" w:hAnsi="宋体-方正超大字符集" w:cs="宋体-方正超大字符集" w:hint="eastAsia"/>
          <w:bCs/>
          <w:sz w:val="28"/>
          <w:szCs w:val="28"/>
        </w:rPr>
        <w:t>次（其中</w:t>
      </w:r>
      <w:r>
        <w:rPr>
          <w:rFonts w:ascii="宋体-方正超大字符集" w:eastAsia="宋体-方正超大字符集" w:hAnsi="宋体-方正超大字符集" w:cs="宋体-方正超大字符集"/>
          <w:bCs/>
          <w:sz w:val="28"/>
          <w:szCs w:val="28"/>
        </w:rPr>
        <w:t>外事接待</w:t>
      </w:r>
      <w:r>
        <w:rPr>
          <w:rFonts w:ascii="宋体-方正超大字符集" w:eastAsia="宋体-方正超大字符集" w:hAnsi="宋体-方正超大字符集" w:cs="宋体-方正超大字符集" w:hint="eastAsia"/>
          <w:bCs/>
          <w:sz w:val="28"/>
          <w:szCs w:val="28"/>
        </w:rPr>
        <w:t>0</w:t>
      </w:r>
      <w:r>
        <w:rPr>
          <w:rFonts w:ascii="宋体-方正超大字符集" w:eastAsia="宋体-方正超大字符集" w:hAnsi="宋体-方正超大字符集" w:cs="宋体-方正超大字符集"/>
          <w:bCs/>
          <w:sz w:val="28"/>
          <w:szCs w:val="28"/>
        </w:rPr>
        <w:t>人次</w:t>
      </w:r>
      <w:r>
        <w:rPr>
          <w:rFonts w:ascii="宋体-方正超大字符集" w:eastAsia="宋体-方正超大字符集" w:hAnsi="宋体-方正超大字符集" w:cs="宋体-方正超大字符集" w:hint="eastAsia"/>
          <w:bCs/>
          <w:sz w:val="28"/>
          <w:szCs w:val="28"/>
        </w:rPr>
        <w:t>）。</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六</w:t>
      </w:r>
      <w:r>
        <w:rPr>
          <w:rFonts w:ascii="宋体-方正超大字符集" w:eastAsia="宋体-方正超大字符集" w:hAnsi="宋体-方正超大字符集" w:cs="宋体-方正超大字符集"/>
          <w:bCs/>
          <w:sz w:val="28"/>
          <w:szCs w:val="28"/>
        </w:rPr>
        <w:t>、机关运行经费决算支出情况说明</w:t>
      </w:r>
    </w:p>
    <w:p w:rsidR="00C56ADE" w:rsidRDefault="00BD0E19">
      <w:pPr>
        <w:ind w:firstLine="600"/>
        <w:rPr>
          <w:rFonts w:ascii="仿宋_GB2312"/>
          <w:szCs w:val="32"/>
        </w:rPr>
      </w:pPr>
      <w:r>
        <w:rPr>
          <w:rFonts w:ascii="仿宋_GB2312" w:hAnsi="宋体" w:hint="eastAsia"/>
          <w:sz w:val="30"/>
          <w:szCs w:val="30"/>
        </w:rPr>
        <w:t>201</w:t>
      </w:r>
      <w:r>
        <w:rPr>
          <w:rFonts w:ascii="仿宋_GB2312" w:hAnsi="宋体"/>
          <w:sz w:val="30"/>
          <w:szCs w:val="30"/>
        </w:rPr>
        <w:t>6</w:t>
      </w:r>
      <w:r>
        <w:rPr>
          <w:rFonts w:ascii="仿宋_GB2312" w:hAnsi="宋体" w:hint="eastAsia"/>
          <w:sz w:val="30"/>
          <w:szCs w:val="30"/>
        </w:rPr>
        <w:t>年我单位机关运行经费支出</w:t>
      </w:r>
      <w:r>
        <w:rPr>
          <w:rFonts w:ascii="仿宋_GB2312" w:hAnsi="宋体" w:hint="eastAsia"/>
          <w:sz w:val="30"/>
          <w:szCs w:val="30"/>
        </w:rPr>
        <w:t>170.52</w:t>
      </w:r>
      <w:r>
        <w:rPr>
          <w:rFonts w:ascii="仿宋_GB2312" w:hAnsi="宋体" w:hint="eastAsia"/>
          <w:sz w:val="30"/>
          <w:szCs w:val="30"/>
        </w:rPr>
        <w:t>万元，比</w:t>
      </w:r>
      <w:r>
        <w:rPr>
          <w:rFonts w:ascii="仿宋_GB2312" w:hAnsi="宋体" w:hint="eastAsia"/>
          <w:sz w:val="30"/>
          <w:szCs w:val="30"/>
        </w:rPr>
        <w:t>20</w:t>
      </w:r>
      <w:r>
        <w:rPr>
          <w:rFonts w:ascii="仿宋_GB2312" w:hAnsi="宋体"/>
          <w:sz w:val="30"/>
          <w:szCs w:val="30"/>
        </w:rPr>
        <w:t>15</w:t>
      </w:r>
      <w:r>
        <w:rPr>
          <w:rFonts w:ascii="仿宋_GB2312" w:hAnsi="宋体" w:hint="eastAsia"/>
          <w:sz w:val="30"/>
          <w:szCs w:val="30"/>
        </w:rPr>
        <w:t>年减少</w:t>
      </w:r>
      <w:r>
        <w:rPr>
          <w:rFonts w:ascii="仿宋_GB2312" w:hAnsi="宋体" w:hint="eastAsia"/>
          <w:sz w:val="30"/>
          <w:szCs w:val="30"/>
        </w:rPr>
        <w:t>27.02</w:t>
      </w:r>
      <w:r>
        <w:rPr>
          <w:rFonts w:ascii="仿宋_GB2312" w:hAnsi="宋体" w:hint="eastAsia"/>
          <w:sz w:val="30"/>
          <w:szCs w:val="30"/>
        </w:rPr>
        <w:t>万元，下降</w:t>
      </w:r>
      <w:r>
        <w:rPr>
          <w:rFonts w:ascii="仿宋_GB2312" w:hAnsi="宋体" w:hint="eastAsia"/>
          <w:sz w:val="30"/>
          <w:szCs w:val="30"/>
        </w:rPr>
        <w:t>13.69%</w:t>
      </w:r>
      <w:r>
        <w:rPr>
          <w:rFonts w:ascii="仿宋_GB2312" w:hAnsi="宋体" w:hint="eastAsia"/>
          <w:sz w:val="30"/>
          <w:szCs w:val="30"/>
        </w:rPr>
        <w:t>。</w:t>
      </w:r>
      <w:r>
        <w:rPr>
          <w:rFonts w:ascii="仿宋_GB2312" w:hAnsi="宋体" w:hint="eastAsia"/>
          <w:b/>
          <w:sz w:val="30"/>
          <w:szCs w:val="30"/>
        </w:rPr>
        <w:t>主要原因是：减少了公用经费的出支。</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七</w:t>
      </w:r>
      <w:r>
        <w:rPr>
          <w:rFonts w:ascii="宋体-方正超大字符集" w:eastAsia="宋体-方正超大字符集" w:hAnsi="宋体-方正超大字符集" w:cs="宋体-方正超大字符集"/>
          <w:bCs/>
          <w:sz w:val="28"/>
          <w:szCs w:val="28"/>
        </w:rPr>
        <w:t>、政府采购</w:t>
      </w:r>
      <w:r>
        <w:rPr>
          <w:rFonts w:ascii="宋体-方正超大字符集" w:eastAsia="宋体-方正超大字符集" w:hAnsi="宋体-方正超大字符集" w:cs="宋体-方正超大字符集" w:hint="eastAsia"/>
          <w:bCs/>
          <w:sz w:val="28"/>
          <w:szCs w:val="28"/>
        </w:rPr>
        <w:t>决算</w:t>
      </w:r>
      <w:r>
        <w:rPr>
          <w:rFonts w:ascii="宋体-方正超大字符集" w:eastAsia="宋体-方正超大字符集" w:hAnsi="宋体-方正超大字符集" w:cs="宋体-方正超大字符集"/>
          <w:bCs/>
          <w:sz w:val="28"/>
          <w:szCs w:val="28"/>
        </w:rPr>
        <w:t>情况说明</w:t>
      </w:r>
    </w:p>
    <w:p w:rsidR="00C56ADE" w:rsidRDefault="00BD0E19">
      <w:pPr>
        <w:ind w:firstLine="564"/>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2016年</w:t>
      </w:r>
      <w:r>
        <w:rPr>
          <w:rFonts w:ascii="宋体-方正超大字符集" w:eastAsia="宋体-方正超大字符集" w:hAnsi="宋体-方正超大字符集" w:cs="宋体-方正超大字符集"/>
          <w:bCs/>
          <w:sz w:val="28"/>
          <w:szCs w:val="28"/>
        </w:rPr>
        <w:t>本部门政府采购支出总额</w:t>
      </w:r>
      <w:r>
        <w:rPr>
          <w:rFonts w:ascii="宋体-方正超大字符集" w:eastAsia="宋体-方正超大字符集" w:hAnsi="宋体-方正超大字符集" w:cs="宋体-方正超大字符集" w:hint="eastAsia"/>
          <w:bCs/>
          <w:sz w:val="28"/>
          <w:szCs w:val="28"/>
        </w:rPr>
        <w:t>0</w:t>
      </w:r>
      <w:r>
        <w:rPr>
          <w:rFonts w:ascii="宋体-方正超大字符集" w:eastAsia="宋体-方正超大字符集" w:hAnsi="宋体-方正超大字符集" w:cs="宋体-方正超大字符集"/>
          <w:bCs/>
          <w:sz w:val="28"/>
          <w:szCs w:val="28"/>
        </w:rPr>
        <w:t>万元，其中：政府采购货物</w:t>
      </w:r>
      <w:r>
        <w:rPr>
          <w:rFonts w:ascii="宋体-方正超大字符集" w:eastAsia="宋体-方正超大字符集" w:hAnsi="宋体-方正超大字符集" w:cs="宋体-方正超大字符集"/>
          <w:bCs/>
          <w:sz w:val="28"/>
          <w:szCs w:val="28"/>
        </w:rPr>
        <w:lastRenderedPageBreak/>
        <w:t>支出</w:t>
      </w:r>
      <w:r>
        <w:rPr>
          <w:rFonts w:ascii="宋体-方正超大字符集" w:eastAsia="宋体-方正超大字符集" w:hAnsi="宋体-方正超大字符集" w:cs="宋体-方正超大字符集" w:hint="eastAsia"/>
          <w:bCs/>
          <w:sz w:val="28"/>
          <w:szCs w:val="28"/>
        </w:rPr>
        <w:t>0</w:t>
      </w:r>
      <w:r>
        <w:rPr>
          <w:rFonts w:ascii="宋体-方正超大字符集" w:eastAsia="宋体-方正超大字符集" w:hAnsi="宋体-方正超大字符集" w:cs="宋体-方正超大字符集"/>
          <w:bCs/>
          <w:sz w:val="28"/>
          <w:szCs w:val="28"/>
        </w:rPr>
        <w:t>万元</w:t>
      </w:r>
      <w:r>
        <w:rPr>
          <w:rFonts w:ascii="宋体-方正超大字符集" w:eastAsia="宋体-方正超大字符集" w:hAnsi="宋体-方正超大字符集" w:cs="宋体-方正超大字符集" w:hint="eastAsia"/>
          <w:bCs/>
          <w:sz w:val="28"/>
          <w:szCs w:val="28"/>
        </w:rPr>
        <w:t>，</w:t>
      </w:r>
      <w:r>
        <w:rPr>
          <w:rFonts w:ascii="宋体-方正超大字符集" w:eastAsia="宋体-方正超大字符集" w:hAnsi="宋体-方正超大字符集" w:cs="宋体-方正超大字符集"/>
          <w:bCs/>
          <w:sz w:val="28"/>
          <w:szCs w:val="28"/>
        </w:rPr>
        <w:t>政府采购工程支出</w:t>
      </w:r>
      <w:r>
        <w:rPr>
          <w:rFonts w:ascii="宋体-方正超大字符集" w:eastAsia="宋体-方正超大字符集" w:hAnsi="宋体-方正超大字符集" w:cs="宋体-方正超大字符集" w:hint="eastAsia"/>
          <w:bCs/>
          <w:sz w:val="28"/>
          <w:szCs w:val="28"/>
        </w:rPr>
        <w:t>0</w:t>
      </w:r>
      <w:r>
        <w:rPr>
          <w:rFonts w:ascii="宋体-方正超大字符集" w:eastAsia="宋体-方正超大字符集" w:hAnsi="宋体-方正超大字符集" w:cs="宋体-方正超大字符集"/>
          <w:bCs/>
          <w:sz w:val="28"/>
          <w:szCs w:val="28"/>
        </w:rPr>
        <w:t>万元，政府采购服务支出</w:t>
      </w:r>
      <w:r>
        <w:rPr>
          <w:rFonts w:ascii="宋体-方正超大字符集" w:eastAsia="宋体-方正超大字符集" w:hAnsi="宋体-方正超大字符集" w:cs="宋体-方正超大字符集" w:hint="eastAsia"/>
          <w:bCs/>
          <w:sz w:val="28"/>
          <w:szCs w:val="28"/>
        </w:rPr>
        <w:t>0</w:t>
      </w:r>
      <w:r>
        <w:rPr>
          <w:rFonts w:ascii="宋体-方正超大字符集" w:eastAsia="宋体-方正超大字符集" w:hAnsi="宋体-方正超大字符集" w:cs="宋体-方正超大字符集"/>
          <w:bCs/>
          <w:sz w:val="28"/>
          <w:szCs w:val="28"/>
        </w:rPr>
        <w:t>万元。</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八</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国有</w:t>
      </w:r>
      <w:r>
        <w:rPr>
          <w:rFonts w:ascii="宋体-方正超大字符集" w:eastAsia="宋体-方正超大字符集" w:hAnsi="宋体-方正超大字符集" w:cs="宋体-方正超大字符集"/>
          <w:bCs/>
          <w:sz w:val="28"/>
          <w:szCs w:val="28"/>
        </w:rPr>
        <w:t>资产</w:t>
      </w:r>
      <w:r>
        <w:rPr>
          <w:rFonts w:ascii="宋体-方正超大字符集" w:eastAsia="宋体-方正超大字符集" w:hAnsi="宋体-方正超大字符集" w:cs="宋体-方正超大字符集" w:hint="eastAsia"/>
          <w:bCs/>
          <w:sz w:val="28"/>
          <w:szCs w:val="28"/>
        </w:rPr>
        <w:t>占用</w:t>
      </w:r>
      <w:r>
        <w:rPr>
          <w:rFonts w:ascii="宋体-方正超大字符集" w:eastAsia="宋体-方正超大字符集" w:hAnsi="宋体-方正超大字符集" w:cs="宋体-方正超大字符集"/>
          <w:bCs/>
          <w:sz w:val="28"/>
          <w:szCs w:val="28"/>
        </w:rPr>
        <w:t>情况说明</w:t>
      </w:r>
    </w:p>
    <w:p w:rsidR="00C56ADE" w:rsidRDefault="00BD0E19">
      <w:pPr>
        <w:ind w:firstLineChars="200" w:firstLine="560"/>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截至2016年12月31日</w:t>
      </w:r>
      <w:r>
        <w:rPr>
          <w:rFonts w:ascii="宋体-方正超大字符集" w:eastAsia="宋体-方正超大字符集" w:hAnsi="宋体-方正超大字符集" w:cs="宋体-方正超大字符集"/>
          <w:bCs/>
          <w:sz w:val="28"/>
          <w:szCs w:val="28"/>
        </w:rPr>
        <w:t>，本部门共有车辆</w:t>
      </w:r>
      <w:r w:rsidR="003D41D5">
        <w:rPr>
          <w:rFonts w:ascii="宋体-方正超大字符集" w:eastAsia="宋体-方正超大字符集" w:hAnsi="宋体-方正超大字符集" w:cs="宋体-方正超大字符集" w:hint="eastAsia"/>
          <w:bCs/>
          <w:sz w:val="28"/>
          <w:szCs w:val="28"/>
        </w:rPr>
        <w:t>3</w:t>
      </w:r>
      <w:r>
        <w:rPr>
          <w:rFonts w:ascii="宋体-方正超大字符集" w:eastAsia="宋体-方正超大字符集" w:hAnsi="宋体-方正超大字符集" w:cs="宋体-方正超大字符集" w:hint="eastAsia"/>
          <w:bCs/>
          <w:sz w:val="28"/>
          <w:szCs w:val="28"/>
        </w:rPr>
        <w:t>辆</w:t>
      </w:r>
      <w:r>
        <w:rPr>
          <w:rFonts w:ascii="宋体-方正超大字符集" w:eastAsia="宋体-方正超大字符集" w:hAnsi="宋体-方正超大字符集" w:cs="宋体-方正超大字符集"/>
          <w:bCs/>
          <w:sz w:val="28"/>
          <w:szCs w:val="28"/>
        </w:rPr>
        <w:t>，其中：</w:t>
      </w:r>
      <w:r>
        <w:rPr>
          <w:rFonts w:ascii="宋体-方正超大字符集" w:eastAsia="宋体-方正超大字符集" w:hAnsi="宋体-方正超大字符集" w:cs="宋体-方正超大字符集" w:hint="eastAsia"/>
          <w:bCs/>
          <w:sz w:val="28"/>
          <w:szCs w:val="28"/>
        </w:rPr>
        <w:t>一般</w:t>
      </w:r>
      <w:r>
        <w:rPr>
          <w:rFonts w:ascii="宋体-方正超大字符集" w:eastAsia="宋体-方正超大字符集" w:hAnsi="宋体-方正超大字符集" w:cs="宋体-方正超大字符集"/>
          <w:bCs/>
          <w:sz w:val="28"/>
          <w:szCs w:val="28"/>
        </w:rPr>
        <w:t>公务用车</w:t>
      </w:r>
      <w:r w:rsidR="003D41D5">
        <w:rPr>
          <w:rFonts w:ascii="宋体-方正超大字符集" w:eastAsia="宋体-方正超大字符集" w:hAnsi="宋体-方正超大字符集" w:cs="宋体-方正超大字符集" w:hint="eastAsia"/>
          <w:bCs/>
          <w:sz w:val="28"/>
          <w:szCs w:val="28"/>
        </w:rPr>
        <w:t>0</w:t>
      </w:r>
      <w:r>
        <w:rPr>
          <w:rFonts w:ascii="宋体-方正超大字符集" w:eastAsia="宋体-方正超大字符集" w:hAnsi="宋体-方正超大字符集" w:cs="宋体-方正超大字符集" w:hint="eastAsia"/>
          <w:bCs/>
          <w:sz w:val="28"/>
          <w:szCs w:val="28"/>
        </w:rPr>
        <w:t>辆</w:t>
      </w:r>
      <w:r>
        <w:rPr>
          <w:rFonts w:ascii="宋体-方正超大字符集" w:eastAsia="宋体-方正超大字符集" w:hAnsi="宋体-方正超大字符集" w:cs="宋体-方正超大字符集"/>
          <w:bCs/>
          <w:sz w:val="28"/>
          <w:szCs w:val="28"/>
        </w:rPr>
        <w:t>，一般执法执勤用车</w:t>
      </w:r>
      <w:r>
        <w:rPr>
          <w:rFonts w:ascii="宋体-方正超大字符集" w:eastAsia="宋体-方正超大字符集" w:hAnsi="宋体-方正超大字符集" w:cs="宋体-方正超大字符集" w:hint="eastAsia"/>
          <w:bCs/>
          <w:sz w:val="28"/>
          <w:szCs w:val="28"/>
        </w:rPr>
        <w:t>0辆</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特种</w:t>
      </w:r>
      <w:r>
        <w:rPr>
          <w:rFonts w:ascii="宋体-方正超大字符集" w:eastAsia="宋体-方正超大字符集" w:hAnsi="宋体-方正超大字符集" w:cs="宋体-方正超大字符集"/>
          <w:bCs/>
          <w:sz w:val="28"/>
          <w:szCs w:val="28"/>
        </w:rPr>
        <w:t>专业技术</w:t>
      </w:r>
      <w:r>
        <w:rPr>
          <w:rFonts w:ascii="宋体-方正超大字符集" w:eastAsia="宋体-方正超大字符集" w:hAnsi="宋体-方正超大字符集" w:cs="宋体-方正超大字符集" w:hint="eastAsia"/>
          <w:bCs/>
          <w:sz w:val="28"/>
          <w:szCs w:val="28"/>
        </w:rPr>
        <w:t>用车3辆</w:t>
      </w:r>
      <w:r>
        <w:rPr>
          <w:rFonts w:ascii="宋体-方正超大字符集" w:eastAsia="宋体-方正超大字符集" w:hAnsi="宋体-方正超大字符集" w:cs="宋体-方正超大字符集"/>
          <w:bCs/>
          <w:sz w:val="28"/>
          <w:szCs w:val="28"/>
        </w:rPr>
        <w:t>，其他用车</w:t>
      </w:r>
      <w:r>
        <w:rPr>
          <w:rFonts w:ascii="宋体-方正超大字符集" w:eastAsia="宋体-方正超大字符集" w:hAnsi="宋体-方正超大字符集" w:cs="宋体-方正超大字符集" w:hint="eastAsia"/>
          <w:bCs/>
          <w:sz w:val="28"/>
          <w:szCs w:val="28"/>
        </w:rPr>
        <w:t>0辆</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单位</w:t>
      </w:r>
      <w:r>
        <w:rPr>
          <w:rFonts w:ascii="宋体-方正超大字符集" w:eastAsia="宋体-方正超大字符集" w:hAnsi="宋体-方正超大字符集" w:cs="宋体-方正超大字符集"/>
          <w:bCs/>
          <w:sz w:val="28"/>
          <w:szCs w:val="28"/>
        </w:rPr>
        <w:t>价值</w:t>
      </w:r>
      <w:r>
        <w:rPr>
          <w:rFonts w:ascii="宋体-方正超大字符集" w:eastAsia="宋体-方正超大字符集" w:hAnsi="宋体-方正超大字符集" w:cs="宋体-方正超大字符集" w:hint="eastAsia"/>
          <w:bCs/>
          <w:sz w:val="28"/>
          <w:szCs w:val="28"/>
        </w:rPr>
        <w:t>100万元</w:t>
      </w:r>
      <w:r>
        <w:rPr>
          <w:rFonts w:ascii="宋体-方正超大字符集" w:eastAsia="宋体-方正超大字符集" w:hAnsi="宋体-方正超大字符集" w:cs="宋体-方正超大字符集"/>
          <w:bCs/>
          <w:sz w:val="28"/>
          <w:szCs w:val="28"/>
        </w:rPr>
        <w:t>以上专用设备</w:t>
      </w:r>
      <w:r w:rsidR="003D41D5">
        <w:rPr>
          <w:rFonts w:ascii="宋体-方正超大字符集" w:eastAsia="宋体-方正超大字符集" w:hAnsi="宋体-方正超大字符集" w:cs="宋体-方正超大字符集" w:hint="eastAsia"/>
          <w:bCs/>
          <w:sz w:val="28"/>
          <w:szCs w:val="28"/>
        </w:rPr>
        <w:t>5</w:t>
      </w:r>
      <w:r>
        <w:rPr>
          <w:rFonts w:ascii="宋体-方正超大字符集" w:eastAsia="宋体-方正超大字符集" w:hAnsi="宋体-方正超大字符集" w:cs="宋体-方正超大字符集" w:hint="eastAsia"/>
          <w:bCs/>
          <w:sz w:val="28"/>
          <w:szCs w:val="28"/>
        </w:rPr>
        <w:t>台</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套</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九</w:t>
      </w:r>
      <w:r>
        <w:rPr>
          <w:rFonts w:ascii="宋体-方正超大字符集" w:eastAsia="宋体-方正超大字符集" w:hAnsi="宋体-方正超大字符集" w:cs="宋体-方正超大字符集"/>
          <w:bCs/>
          <w:sz w:val="28"/>
          <w:szCs w:val="28"/>
        </w:rPr>
        <w:t>、其他需要说明的情况</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无</w:t>
      </w:r>
    </w:p>
    <w:p w:rsidR="00C56ADE" w:rsidRDefault="00BD0E19">
      <w:pPr>
        <w:jc w:val="left"/>
        <w:rPr>
          <w:rFonts w:ascii="黑体" w:eastAsia="黑体" w:hAnsi="黑体" w:cs="宋体-方正超大字符集"/>
          <w:bCs/>
          <w:sz w:val="36"/>
          <w:szCs w:val="36"/>
        </w:rPr>
      </w:pPr>
      <w:r>
        <w:rPr>
          <w:rFonts w:ascii="黑体" w:eastAsia="黑体" w:hAnsi="黑体" w:cs="宋体-方正超大字符集" w:hint="eastAsia"/>
          <w:bCs/>
          <w:sz w:val="36"/>
          <w:szCs w:val="36"/>
        </w:rPr>
        <w:t>第五部分 名词</w:t>
      </w:r>
      <w:r>
        <w:rPr>
          <w:rFonts w:ascii="黑体" w:eastAsia="黑体" w:hAnsi="黑体" w:cs="宋体-方正超大字符集"/>
          <w:bCs/>
          <w:sz w:val="36"/>
          <w:szCs w:val="36"/>
        </w:rPr>
        <w:t>解释</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1、</w:t>
      </w:r>
      <w:r>
        <w:rPr>
          <w:rFonts w:ascii="宋体-方正超大字符集" w:eastAsia="宋体-方正超大字符集" w:hAnsi="宋体-方正超大字符集" w:cs="宋体-方正超大字符集"/>
          <w:bCs/>
          <w:sz w:val="28"/>
          <w:szCs w:val="28"/>
        </w:rPr>
        <w:t>财政拨款收入是指财政部门核拨给</w:t>
      </w:r>
      <w:r>
        <w:rPr>
          <w:rFonts w:ascii="宋体-方正超大字符集" w:eastAsia="宋体-方正超大字符集" w:hAnsi="宋体-方正超大字符集" w:cs="宋体-方正超大字符集" w:hint="eastAsia"/>
          <w:bCs/>
          <w:sz w:val="28"/>
          <w:szCs w:val="28"/>
        </w:rPr>
        <w:t>预算</w:t>
      </w:r>
      <w:r>
        <w:rPr>
          <w:rFonts w:ascii="宋体-方正超大字符集" w:eastAsia="宋体-方正超大字符集" w:hAnsi="宋体-方正超大字符集" w:cs="宋体-方正超大字符集"/>
          <w:bCs/>
          <w:sz w:val="28"/>
          <w:szCs w:val="28"/>
        </w:rPr>
        <w:t>单位的财政</w:t>
      </w:r>
      <w:r>
        <w:rPr>
          <w:rFonts w:ascii="宋体-方正超大字符集" w:eastAsia="宋体-方正超大字符集" w:hAnsi="宋体-方正超大字符集" w:cs="宋体-方正超大字符集" w:hint="eastAsia"/>
          <w:bCs/>
          <w:sz w:val="28"/>
          <w:szCs w:val="28"/>
        </w:rPr>
        <w:t>性</w:t>
      </w:r>
      <w:r>
        <w:rPr>
          <w:rFonts w:ascii="宋体-方正超大字符集" w:eastAsia="宋体-方正超大字符集" w:hAnsi="宋体-方正超大字符集" w:cs="宋体-方正超大字符集"/>
          <w:bCs/>
          <w:sz w:val="28"/>
          <w:szCs w:val="28"/>
        </w:rPr>
        <w:t>资金</w:t>
      </w:r>
      <w:r>
        <w:rPr>
          <w:rFonts w:ascii="宋体-方正超大字符集" w:eastAsia="宋体-方正超大字符集" w:hAnsi="宋体-方正超大字符集" w:cs="宋体-方正超大字符集" w:hint="eastAsia"/>
          <w:bCs/>
          <w:sz w:val="28"/>
          <w:szCs w:val="28"/>
        </w:rPr>
        <w:t>。</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2、基本支出是指行政事业单位为保障机构正常运转、完成日常工作任务而发生的</w:t>
      </w:r>
      <w:r>
        <w:rPr>
          <w:rFonts w:ascii="宋体-方正超大字符集" w:eastAsia="宋体-方正超大字符集" w:hAnsi="宋体-方正超大字符集" w:cs="宋体-方正超大字符集"/>
          <w:bCs/>
          <w:sz w:val="28"/>
          <w:szCs w:val="28"/>
        </w:rPr>
        <w:t>各项支出</w:t>
      </w:r>
      <w:r>
        <w:rPr>
          <w:rFonts w:ascii="宋体-方正超大字符集" w:eastAsia="宋体-方正超大字符集" w:hAnsi="宋体-方正超大字符集" w:cs="宋体-方正超大字符集" w:hint="eastAsia"/>
          <w:bCs/>
          <w:sz w:val="28"/>
          <w:szCs w:val="28"/>
        </w:rPr>
        <w:t>。</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3、项目支出是指预算单位为完成特定的行政工作任务或事业发展目标，</w:t>
      </w:r>
      <w:r>
        <w:rPr>
          <w:rFonts w:ascii="宋体-方正超大字符集" w:eastAsia="宋体-方正超大字符集" w:hAnsi="宋体-方正超大字符集" w:cs="宋体-方正超大字符集"/>
          <w:bCs/>
          <w:sz w:val="28"/>
          <w:szCs w:val="28"/>
        </w:rPr>
        <w:t>在基本支出之外发生的各项支出。</w:t>
      </w:r>
    </w:p>
    <w:p w:rsidR="00C56ADE"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4、机关运行经费是指为保障行政单位（含参照公务员法管理的事业单位）运行用于购买货物和服务的各项资金，包括办公及印刷费、</w:t>
      </w:r>
      <w:r>
        <w:rPr>
          <w:rFonts w:ascii="宋体-方正超大字符集" w:eastAsia="宋体-方正超大字符集" w:hAnsi="宋体-方正超大字符集" w:cs="宋体-方正超大字符集"/>
          <w:bCs/>
          <w:sz w:val="28"/>
          <w:szCs w:val="28"/>
        </w:rPr>
        <w:t>邮电费、</w:t>
      </w:r>
      <w:r>
        <w:rPr>
          <w:rFonts w:ascii="宋体-方正超大字符集" w:eastAsia="宋体-方正超大字符集" w:hAnsi="宋体-方正超大字符集" w:cs="宋体-方正超大字符集" w:hint="eastAsia"/>
          <w:bCs/>
          <w:sz w:val="28"/>
          <w:szCs w:val="28"/>
        </w:rPr>
        <w:t>差旅费、会议费、福利费、日常维修费、</w:t>
      </w:r>
      <w:r>
        <w:rPr>
          <w:rFonts w:ascii="宋体-方正超大字符集" w:eastAsia="宋体-方正超大字符集" w:hAnsi="宋体-方正超大字符集" w:cs="宋体-方正超大字符集"/>
          <w:bCs/>
          <w:sz w:val="28"/>
          <w:szCs w:val="28"/>
        </w:rPr>
        <w:t>专用材料</w:t>
      </w:r>
      <w:r>
        <w:rPr>
          <w:rFonts w:ascii="宋体-方正超大字符集" w:eastAsia="宋体-方正超大字符集" w:hAnsi="宋体-方正超大字符集" w:cs="宋体-方正超大字符集" w:hint="eastAsia"/>
          <w:bCs/>
          <w:sz w:val="28"/>
          <w:szCs w:val="28"/>
        </w:rPr>
        <w:t>及一般设备购置费、办公用房水电费、办公用房取暖费、办公用房物业</w:t>
      </w:r>
      <w:r>
        <w:rPr>
          <w:rFonts w:ascii="宋体-方正超大字符集" w:eastAsia="宋体-方正超大字符集" w:hAnsi="宋体-方正超大字符集" w:cs="宋体-方正超大字符集"/>
          <w:bCs/>
          <w:sz w:val="28"/>
          <w:szCs w:val="28"/>
        </w:rPr>
        <w:t>管理费</w:t>
      </w:r>
      <w:r>
        <w:rPr>
          <w:rFonts w:ascii="宋体-方正超大字符集" w:eastAsia="宋体-方正超大字符集" w:hAnsi="宋体-方正超大字符集" w:cs="宋体-方正超大字符集" w:hint="eastAsia"/>
          <w:bCs/>
          <w:sz w:val="28"/>
          <w:szCs w:val="28"/>
        </w:rPr>
        <w:t>、公务用车运行维护费以及</w:t>
      </w:r>
      <w:r>
        <w:rPr>
          <w:rFonts w:ascii="宋体-方正超大字符集" w:eastAsia="宋体-方正超大字符集" w:hAnsi="宋体-方正超大字符集" w:cs="宋体-方正超大字符集"/>
          <w:bCs/>
          <w:sz w:val="28"/>
          <w:szCs w:val="28"/>
        </w:rPr>
        <w:t>其他费用</w:t>
      </w:r>
      <w:r>
        <w:rPr>
          <w:rFonts w:ascii="宋体-方正超大字符集" w:eastAsia="宋体-方正超大字符集" w:hAnsi="宋体-方正超大字符集" w:cs="宋体-方正超大字符集" w:hint="eastAsia"/>
          <w:bCs/>
          <w:sz w:val="28"/>
          <w:szCs w:val="28"/>
        </w:rPr>
        <w:t>等。</w:t>
      </w:r>
    </w:p>
    <w:p w:rsidR="00BD0E19" w:rsidRDefault="00BD0E19">
      <w:pPr>
        <w:jc w:val="left"/>
        <w:rPr>
          <w:rFonts w:ascii="宋体-方正超大字符集" w:eastAsia="宋体-方正超大字符集" w:hAnsi="宋体-方正超大字符集" w:cs="宋体-方正超大字符集"/>
          <w:bCs/>
          <w:sz w:val="28"/>
          <w:szCs w:val="28"/>
        </w:rPr>
      </w:pPr>
      <w:r>
        <w:rPr>
          <w:rFonts w:ascii="宋体-方正超大字符集" w:eastAsia="宋体-方正超大字符集" w:hAnsi="宋体-方正超大字符集" w:cs="宋体-方正超大字符集" w:hint="eastAsia"/>
          <w:bCs/>
          <w:sz w:val="28"/>
          <w:szCs w:val="28"/>
        </w:rPr>
        <w:t>5.三公经费是指</w:t>
      </w:r>
      <w:r>
        <w:rPr>
          <w:rFonts w:ascii="宋体-方正超大字符集" w:eastAsia="宋体-方正超大字符集" w:hAnsi="宋体-方正超大字符集" w:cs="宋体-方正超大字符集"/>
          <w:bCs/>
          <w:sz w:val="28"/>
          <w:szCs w:val="28"/>
        </w:rPr>
        <w:t>政府部门人员因公出国（</w:t>
      </w:r>
      <w:r>
        <w:rPr>
          <w:rFonts w:ascii="宋体-方正超大字符集" w:eastAsia="宋体-方正超大字符集" w:hAnsi="宋体-方正超大字符集" w:cs="宋体-方正超大字符集" w:hint="eastAsia"/>
          <w:bCs/>
          <w:sz w:val="28"/>
          <w:szCs w:val="28"/>
        </w:rPr>
        <w:t>境</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经费</w:t>
      </w:r>
      <w:r>
        <w:rPr>
          <w:rFonts w:ascii="宋体-方正超大字符集" w:eastAsia="宋体-方正超大字符集" w:hAnsi="宋体-方正超大字符集" w:cs="宋体-方正超大字符集"/>
          <w:bCs/>
          <w:sz w:val="28"/>
          <w:szCs w:val="28"/>
        </w:rPr>
        <w:t>、公务用车购置及运行维护费、公务接待产生的费用。</w:t>
      </w:r>
      <w:r>
        <w:rPr>
          <w:rFonts w:ascii="宋体-方正超大字符集" w:eastAsia="宋体-方正超大字符集" w:hAnsi="宋体-方正超大字符集" w:cs="宋体-方正超大字符集" w:hint="eastAsia"/>
          <w:bCs/>
          <w:sz w:val="28"/>
          <w:szCs w:val="28"/>
        </w:rPr>
        <w:t>其中，</w:t>
      </w:r>
      <w:r>
        <w:rPr>
          <w:rFonts w:ascii="宋体-方正超大字符集" w:eastAsia="宋体-方正超大字符集" w:hAnsi="宋体-方正超大字符集" w:cs="宋体-方正超大字符集"/>
          <w:bCs/>
          <w:sz w:val="28"/>
          <w:szCs w:val="28"/>
        </w:rPr>
        <w:t>因公出国（</w:t>
      </w:r>
      <w:r>
        <w:rPr>
          <w:rFonts w:ascii="宋体-方正超大字符集" w:eastAsia="宋体-方正超大字符集" w:hAnsi="宋体-方正超大字符集" w:cs="宋体-方正超大字符集" w:hint="eastAsia"/>
          <w:bCs/>
          <w:sz w:val="28"/>
          <w:szCs w:val="28"/>
        </w:rPr>
        <w:t>境</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费用</w:t>
      </w:r>
      <w:r>
        <w:rPr>
          <w:rFonts w:ascii="宋体-方正超大字符集" w:eastAsia="宋体-方正超大字符集" w:hAnsi="宋体-方正超大字符集" w:cs="宋体-方正超大字符集"/>
          <w:bCs/>
          <w:sz w:val="28"/>
          <w:szCs w:val="28"/>
        </w:rPr>
        <w:t>反映单位公务出国（</w:t>
      </w:r>
      <w:r>
        <w:rPr>
          <w:rFonts w:ascii="宋体-方正超大字符集" w:eastAsia="宋体-方正超大字符集" w:hAnsi="宋体-方正超大字符集" w:cs="宋体-方正超大字符集" w:hint="eastAsia"/>
          <w:bCs/>
          <w:sz w:val="28"/>
          <w:szCs w:val="28"/>
        </w:rPr>
        <w:t>境</w:t>
      </w:r>
      <w:r>
        <w:rPr>
          <w:rFonts w:ascii="宋体-方正超大字符集" w:eastAsia="宋体-方正超大字符集" w:hAnsi="宋体-方正超大字符集" w:cs="宋体-方正超大字符集"/>
          <w:bCs/>
          <w:sz w:val="28"/>
          <w:szCs w:val="28"/>
        </w:rPr>
        <w:t>）</w:t>
      </w:r>
      <w:r>
        <w:rPr>
          <w:rFonts w:ascii="宋体-方正超大字符集" w:eastAsia="宋体-方正超大字符集" w:hAnsi="宋体-方正超大字符集" w:cs="宋体-方正超大字符集" w:hint="eastAsia"/>
          <w:bCs/>
          <w:sz w:val="28"/>
          <w:szCs w:val="28"/>
        </w:rPr>
        <w:t>的</w:t>
      </w:r>
      <w:r>
        <w:rPr>
          <w:rFonts w:ascii="宋体-方正超大字符集" w:eastAsia="宋体-方正超大字符集" w:hAnsi="宋体-方正超大字符集" w:cs="宋体-方正超大字符集"/>
          <w:bCs/>
          <w:sz w:val="28"/>
          <w:szCs w:val="28"/>
        </w:rPr>
        <w:t>国际旅费、国外城市间交通费、住宿费、伙食费、</w:t>
      </w:r>
      <w:r>
        <w:rPr>
          <w:rFonts w:ascii="宋体-方正超大字符集" w:eastAsia="宋体-方正超大字符集" w:hAnsi="宋体-方正超大字符集" w:cs="宋体-方正超大字符集" w:hint="eastAsia"/>
          <w:bCs/>
          <w:sz w:val="28"/>
          <w:szCs w:val="28"/>
        </w:rPr>
        <w:t>培训费</w:t>
      </w:r>
      <w:r>
        <w:rPr>
          <w:rFonts w:ascii="宋体-方正超大字符集" w:eastAsia="宋体-方正超大字符集" w:hAnsi="宋体-方正超大字符集" w:cs="宋体-方正超大字符集"/>
          <w:bCs/>
          <w:sz w:val="28"/>
          <w:szCs w:val="28"/>
        </w:rPr>
        <w:t>、公杂费等支出</w:t>
      </w:r>
      <w:r>
        <w:rPr>
          <w:rFonts w:ascii="宋体-方正超大字符集" w:eastAsia="宋体-方正超大字符集" w:hAnsi="宋体-方正超大字符集" w:cs="宋体-方正超大字符集" w:hint="eastAsia"/>
          <w:bCs/>
          <w:sz w:val="28"/>
          <w:szCs w:val="28"/>
        </w:rPr>
        <w:t>；</w:t>
      </w:r>
      <w:r>
        <w:rPr>
          <w:rFonts w:ascii="宋体-方正超大字符集" w:eastAsia="宋体-方正超大字符集" w:hAnsi="宋体-方正超大字符集" w:cs="宋体-方正超大字符集"/>
          <w:bCs/>
          <w:sz w:val="28"/>
          <w:szCs w:val="28"/>
        </w:rPr>
        <w:t>公务用车运行维护费反映单位按规定保</w:t>
      </w:r>
      <w:r>
        <w:rPr>
          <w:rFonts w:ascii="宋体-方正超大字符集" w:eastAsia="宋体-方正超大字符集" w:hAnsi="宋体-方正超大字符集" w:cs="宋体-方正超大字符集"/>
          <w:bCs/>
          <w:sz w:val="28"/>
          <w:szCs w:val="28"/>
        </w:rPr>
        <w:lastRenderedPageBreak/>
        <w:t>留的公务用车燃料费、维修费、过桥</w:t>
      </w:r>
      <w:r>
        <w:rPr>
          <w:rFonts w:ascii="宋体-方正超大字符集" w:eastAsia="宋体-方正超大字符集" w:hAnsi="宋体-方正超大字符集" w:cs="宋体-方正超大字符集" w:hint="eastAsia"/>
          <w:bCs/>
          <w:sz w:val="28"/>
          <w:szCs w:val="28"/>
        </w:rPr>
        <w:t>过路费</w:t>
      </w:r>
      <w:r>
        <w:rPr>
          <w:rFonts w:ascii="宋体-方正超大字符集" w:eastAsia="宋体-方正超大字符集" w:hAnsi="宋体-方正超大字符集" w:cs="宋体-方正超大字符集"/>
          <w:bCs/>
          <w:sz w:val="28"/>
          <w:szCs w:val="28"/>
        </w:rPr>
        <w:t>、保险费、安全奖励费用等支出</w:t>
      </w:r>
      <w:r>
        <w:rPr>
          <w:rFonts w:ascii="宋体-方正超大字符集" w:eastAsia="宋体-方正超大字符集" w:hAnsi="宋体-方正超大字符集" w:cs="宋体-方正超大字符集" w:hint="eastAsia"/>
          <w:bCs/>
          <w:sz w:val="28"/>
          <w:szCs w:val="28"/>
        </w:rPr>
        <w:t>，</w:t>
      </w:r>
      <w:r>
        <w:rPr>
          <w:rFonts w:ascii="宋体-方正超大字符集" w:eastAsia="宋体-方正超大字符集" w:hAnsi="宋体-方正超大字符集" w:cs="宋体-方正超大字符集"/>
          <w:bCs/>
          <w:sz w:val="28"/>
          <w:szCs w:val="28"/>
        </w:rPr>
        <w:t>公</w:t>
      </w:r>
      <w:r>
        <w:rPr>
          <w:rFonts w:ascii="宋体-方正超大字符集" w:eastAsia="宋体-方正超大字符集" w:hAnsi="宋体-方正超大字符集" w:cs="宋体-方正超大字符集" w:hint="eastAsia"/>
          <w:bCs/>
          <w:sz w:val="28"/>
          <w:szCs w:val="28"/>
        </w:rPr>
        <w:t>务</w:t>
      </w:r>
      <w:r>
        <w:rPr>
          <w:rFonts w:ascii="宋体-方正超大字符集" w:eastAsia="宋体-方正超大字符集" w:hAnsi="宋体-方正超大字符集" w:cs="宋体-方正超大字符集"/>
          <w:bCs/>
          <w:sz w:val="28"/>
          <w:szCs w:val="28"/>
        </w:rPr>
        <w:t>用车购置</w:t>
      </w:r>
      <w:r>
        <w:rPr>
          <w:rFonts w:ascii="宋体-方正超大字符集" w:eastAsia="宋体-方正超大字符集" w:hAnsi="宋体-方正超大字符集" w:cs="宋体-方正超大字符集" w:hint="eastAsia"/>
          <w:bCs/>
          <w:sz w:val="28"/>
          <w:szCs w:val="28"/>
        </w:rPr>
        <w:t>反映</w:t>
      </w:r>
      <w:r>
        <w:rPr>
          <w:rFonts w:ascii="宋体-方正超大字符集" w:eastAsia="宋体-方正超大字符集" w:hAnsi="宋体-方正超大字符集" w:cs="宋体-方正超大字符集"/>
          <w:bCs/>
          <w:sz w:val="28"/>
          <w:szCs w:val="28"/>
        </w:rPr>
        <w:t>公务用车车辆购置支出（</w:t>
      </w:r>
      <w:r>
        <w:rPr>
          <w:rFonts w:ascii="宋体-方正超大字符集" w:eastAsia="宋体-方正超大字符集" w:hAnsi="宋体-方正超大字符集" w:cs="宋体-方正超大字符集" w:hint="eastAsia"/>
          <w:bCs/>
          <w:sz w:val="28"/>
          <w:szCs w:val="28"/>
        </w:rPr>
        <w:t>含</w:t>
      </w:r>
      <w:r>
        <w:rPr>
          <w:rFonts w:ascii="宋体-方正超大字符集" w:eastAsia="宋体-方正超大字符集" w:hAnsi="宋体-方正超大字符集" w:cs="宋体-方正超大字符集"/>
          <w:bCs/>
          <w:sz w:val="28"/>
          <w:szCs w:val="28"/>
        </w:rPr>
        <w:t>车辆购置税）</w:t>
      </w:r>
      <w:r>
        <w:rPr>
          <w:rFonts w:ascii="宋体-方正超大字符集" w:eastAsia="宋体-方正超大字符集" w:hAnsi="宋体-方正超大字符集" w:cs="宋体-方正超大字符集" w:hint="eastAsia"/>
          <w:bCs/>
          <w:sz w:val="28"/>
          <w:szCs w:val="28"/>
        </w:rPr>
        <w:t>；</w:t>
      </w:r>
      <w:r>
        <w:rPr>
          <w:rFonts w:ascii="宋体-方正超大字符集" w:eastAsia="宋体-方正超大字符集" w:hAnsi="宋体-方正超大字符集" w:cs="宋体-方正超大字符集"/>
          <w:bCs/>
          <w:sz w:val="28"/>
          <w:szCs w:val="28"/>
        </w:rPr>
        <w:t>公务接待费反映单位规定开支的各类公务接待（</w:t>
      </w:r>
      <w:r>
        <w:rPr>
          <w:rFonts w:ascii="宋体-方正超大字符集" w:eastAsia="宋体-方正超大字符集" w:hAnsi="宋体-方正超大字符集" w:cs="宋体-方正超大字符集" w:hint="eastAsia"/>
          <w:bCs/>
          <w:sz w:val="28"/>
          <w:szCs w:val="28"/>
        </w:rPr>
        <w:t>含外宾</w:t>
      </w:r>
      <w:r>
        <w:rPr>
          <w:rFonts w:ascii="宋体-方正超大字符集" w:eastAsia="宋体-方正超大字符集" w:hAnsi="宋体-方正超大字符集" w:cs="宋体-方正超大字符集"/>
          <w:bCs/>
          <w:sz w:val="28"/>
          <w:szCs w:val="28"/>
        </w:rPr>
        <w:t>接待）</w:t>
      </w:r>
      <w:r>
        <w:rPr>
          <w:rFonts w:ascii="宋体-方正超大字符集" w:eastAsia="宋体-方正超大字符集" w:hAnsi="宋体-方正超大字符集" w:cs="宋体-方正超大字符集" w:hint="eastAsia"/>
          <w:bCs/>
          <w:sz w:val="28"/>
          <w:szCs w:val="28"/>
        </w:rPr>
        <w:t>费用。</w:t>
      </w:r>
    </w:p>
    <w:sectPr w:rsidR="00BD0E19" w:rsidSect="00C56AD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6A3" w:rsidRDefault="00BB36A3">
      <w:r>
        <w:separator/>
      </w:r>
    </w:p>
  </w:endnote>
  <w:endnote w:type="continuationSeparator" w:id="1">
    <w:p w:rsidR="00BB36A3" w:rsidRDefault="00BB3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宋体-方正超大字符集">
    <w:altName w:val="宋体"/>
    <w:charset w:val="86"/>
    <w:family w:val="auto"/>
    <w:pitch w:val="default"/>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6A3" w:rsidRDefault="00BB36A3">
      <w:r>
        <w:separator/>
      </w:r>
    </w:p>
  </w:footnote>
  <w:footnote w:type="continuationSeparator" w:id="1">
    <w:p w:rsidR="00BB36A3" w:rsidRDefault="00BB3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DE" w:rsidRDefault="00C56AD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71935"/>
    <w:multiLevelType w:val="singleLevel"/>
    <w:tmpl w:val="5977193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6EC"/>
    <w:rsid w:val="00006A2C"/>
    <w:rsid w:val="00021BD0"/>
    <w:rsid w:val="000532FF"/>
    <w:rsid w:val="000709E3"/>
    <w:rsid w:val="00105AFA"/>
    <w:rsid w:val="001266A5"/>
    <w:rsid w:val="00126B5B"/>
    <w:rsid w:val="00172A27"/>
    <w:rsid w:val="0025317E"/>
    <w:rsid w:val="00257C38"/>
    <w:rsid w:val="00286769"/>
    <w:rsid w:val="002A5E68"/>
    <w:rsid w:val="002F5B26"/>
    <w:rsid w:val="0033117E"/>
    <w:rsid w:val="0034545D"/>
    <w:rsid w:val="00371408"/>
    <w:rsid w:val="003D41D5"/>
    <w:rsid w:val="00410E98"/>
    <w:rsid w:val="004454AB"/>
    <w:rsid w:val="00452B9B"/>
    <w:rsid w:val="00462E66"/>
    <w:rsid w:val="004C6187"/>
    <w:rsid w:val="004E4276"/>
    <w:rsid w:val="0066153F"/>
    <w:rsid w:val="006639C4"/>
    <w:rsid w:val="00694517"/>
    <w:rsid w:val="006F2347"/>
    <w:rsid w:val="007622FA"/>
    <w:rsid w:val="00764A4D"/>
    <w:rsid w:val="008033BB"/>
    <w:rsid w:val="0082447D"/>
    <w:rsid w:val="0088207F"/>
    <w:rsid w:val="00892C63"/>
    <w:rsid w:val="00902087"/>
    <w:rsid w:val="009D0067"/>
    <w:rsid w:val="00A165AA"/>
    <w:rsid w:val="00AD1665"/>
    <w:rsid w:val="00AE17FD"/>
    <w:rsid w:val="00AE3557"/>
    <w:rsid w:val="00BB36A3"/>
    <w:rsid w:val="00BD0E19"/>
    <w:rsid w:val="00BF4821"/>
    <w:rsid w:val="00BF7B2A"/>
    <w:rsid w:val="00C56ADE"/>
    <w:rsid w:val="00C921FD"/>
    <w:rsid w:val="00CC3B02"/>
    <w:rsid w:val="00E258A8"/>
    <w:rsid w:val="00E744E0"/>
    <w:rsid w:val="00E81798"/>
    <w:rsid w:val="00E82C99"/>
    <w:rsid w:val="00EA18C6"/>
    <w:rsid w:val="00F579B8"/>
    <w:rsid w:val="00FB4B55"/>
    <w:rsid w:val="00FE228C"/>
    <w:rsid w:val="00FF466E"/>
    <w:rsid w:val="42687C9C"/>
    <w:rsid w:val="46791E0F"/>
    <w:rsid w:val="69BF6A6B"/>
    <w:rsid w:val="6BAE2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A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56ADE"/>
    <w:pPr>
      <w:pBdr>
        <w:bottom w:val="single" w:sz="6" w:space="1" w:color="auto"/>
      </w:pBdr>
      <w:tabs>
        <w:tab w:val="center" w:pos="4153"/>
        <w:tab w:val="right" w:pos="8306"/>
      </w:tabs>
      <w:snapToGrid w:val="0"/>
      <w:jc w:val="center"/>
    </w:pPr>
    <w:rPr>
      <w:sz w:val="18"/>
      <w:szCs w:val="18"/>
    </w:rPr>
  </w:style>
  <w:style w:type="paragraph" w:styleId="a4">
    <w:name w:val="footer"/>
    <w:basedOn w:val="a"/>
    <w:rsid w:val="00C56ADE"/>
    <w:pPr>
      <w:tabs>
        <w:tab w:val="center" w:pos="4153"/>
        <w:tab w:val="right" w:pos="8306"/>
      </w:tabs>
      <w:snapToGrid w:val="0"/>
      <w:jc w:val="left"/>
    </w:pPr>
    <w:rPr>
      <w:sz w:val="18"/>
      <w:szCs w:val="18"/>
    </w:rPr>
  </w:style>
  <w:style w:type="table" w:styleId="a5">
    <w:name w:val="Table Grid"/>
    <w:basedOn w:val="a1"/>
    <w:rsid w:val="00C56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426</Words>
  <Characters>2431</Characters>
  <Application>Microsoft Office Word</Application>
  <DocSecurity>0</DocSecurity>
  <PresentationFormat/>
  <Lines>20</Lines>
  <Paragraphs>5</Paragraphs>
  <Slides>0</Slides>
  <Notes>0</Notes>
  <HiddenSlides>0</HiddenSlides>
  <MMClips>0</MMClips>
  <ScaleCrop>false</ScaleCrop>
  <Company>CHINA</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河北省人大常委会办公厅</dc:title>
  <dc:creator>Administrator</dc:creator>
  <cp:lastModifiedBy>微软用户</cp:lastModifiedBy>
  <cp:revision>2</cp:revision>
  <cp:lastPrinted>2017-05-03T06:59:00Z</cp:lastPrinted>
  <dcterms:created xsi:type="dcterms:W3CDTF">2017-11-21T07:37:00Z</dcterms:created>
  <dcterms:modified xsi:type="dcterms:W3CDTF">2017-11-21T07:37:00Z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